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ascii="黑体" w:hAnsi="黑体" w:eastAsia="黑体"/>
          <w:sz w:val="32"/>
          <w:szCs w:val="32"/>
        </w:rPr>
        <w:t>主题意义引领下的</w:t>
      </w:r>
      <w:r>
        <w:rPr>
          <w:rFonts w:hint="eastAsia" w:ascii="黑体" w:hAnsi="黑体" w:eastAsia="黑体"/>
          <w:sz w:val="32"/>
          <w:szCs w:val="32"/>
        </w:rPr>
        <w:t>初中</w:t>
      </w:r>
      <w:r>
        <w:rPr>
          <w:rFonts w:ascii="黑体" w:hAnsi="黑体" w:eastAsia="黑体"/>
          <w:sz w:val="32"/>
          <w:szCs w:val="32"/>
        </w:rPr>
        <w:t>英语单元复习教学</w:t>
      </w:r>
      <w:r>
        <w:rPr>
          <w:rFonts w:hint="eastAsia" w:ascii="黑体" w:hAnsi="黑体" w:eastAsia="黑体"/>
          <w:sz w:val="32"/>
          <w:szCs w:val="32"/>
        </w:rPr>
        <w:t>实践</w:t>
      </w:r>
    </w:p>
    <w:p>
      <w:pPr>
        <w:jc w:val="center"/>
        <w:rPr>
          <w:rFonts w:ascii="黑体" w:hAnsi="黑体" w:eastAsia="黑体"/>
          <w:sz w:val="32"/>
          <w:szCs w:val="32"/>
        </w:rPr>
      </w:pPr>
      <w:r>
        <w:rPr>
          <w:rFonts w:hint="eastAsia" w:ascii="黑体" w:hAnsi="黑体" w:eastAsia="黑体"/>
          <w:sz w:val="32"/>
          <w:szCs w:val="32"/>
        </w:rPr>
        <w:t>——以牛津上海版初中英语6</w:t>
      </w:r>
      <w:r>
        <w:rPr>
          <w:rFonts w:ascii="黑体" w:hAnsi="黑体" w:eastAsia="黑体"/>
          <w:sz w:val="32"/>
          <w:szCs w:val="32"/>
        </w:rPr>
        <w:t>B M</w:t>
      </w:r>
      <w:r>
        <w:rPr>
          <w:rFonts w:hint="eastAsia" w:ascii="黑体" w:hAnsi="黑体" w:eastAsia="黑体"/>
          <w:sz w:val="32"/>
          <w:szCs w:val="32"/>
        </w:rPr>
        <w:t>odule</w:t>
      </w:r>
      <w:r>
        <w:rPr>
          <w:rFonts w:ascii="黑体" w:hAnsi="黑体" w:eastAsia="黑体"/>
          <w:sz w:val="32"/>
          <w:szCs w:val="32"/>
        </w:rPr>
        <w:t xml:space="preserve"> 1 U</w:t>
      </w:r>
      <w:r>
        <w:rPr>
          <w:rFonts w:hint="eastAsia" w:ascii="黑体" w:hAnsi="黑体" w:eastAsia="黑体"/>
          <w:sz w:val="32"/>
          <w:szCs w:val="32"/>
        </w:rPr>
        <w:t>nit</w:t>
      </w:r>
      <w:r>
        <w:rPr>
          <w:rFonts w:ascii="黑体" w:hAnsi="黑体" w:eastAsia="黑体"/>
          <w:sz w:val="32"/>
          <w:szCs w:val="32"/>
        </w:rPr>
        <w:t xml:space="preserve"> 4 S</w:t>
      </w:r>
      <w:r>
        <w:rPr>
          <w:rFonts w:hint="eastAsia" w:ascii="黑体" w:hAnsi="黑体" w:eastAsia="黑体"/>
          <w:sz w:val="32"/>
          <w:szCs w:val="32"/>
        </w:rPr>
        <w:t>taying</w:t>
      </w:r>
      <w:r>
        <w:rPr>
          <w:rFonts w:ascii="黑体" w:hAnsi="黑体" w:eastAsia="黑体"/>
          <w:sz w:val="32"/>
          <w:szCs w:val="32"/>
        </w:rPr>
        <w:t xml:space="preserve"> </w:t>
      </w:r>
      <w:r>
        <w:rPr>
          <w:rFonts w:hint="eastAsia" w:ascii="黑体" w:hAnsi="黑体" w:eastAsia="黑体"/>
          <w:sz w:val="32"/>
          <w:szCs w:val="32"/>
        </w:rPr>
        <w:t>healthy为例</w:t>
      </w:r>
    </w:p>
    <w:p>
      <w:pPr>
        <w:jc w:val="right"/>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xml:space="preserve">上海市奉贤区实验中学 </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唐抒凡</w:t>
      </w:r>
    </w:p>
    <w:p>
      <w:pPr>
        <w:jc w:val="center"/>
        <w:rPr>
          <w:rFonts w:ascii="仿宋" w:hAnsi="仿宋" w:eastAsia="仿宋"/>
          <w:b/>
          <w:bCs/>
          <w:sz w:val="22"/>
          <w:szCs w:val="24"/>
        </w:rPr>
      </w:pP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摘要</w:t>
      </w:r>
      <w:r>
        <w:rPr>
          <w:rFonts w:hint="eastAsia" w:ascii="宋体" w:hAnsi="宋体" w:eastAsia="宋体"/>
          <w:color w:val="000000" w:themeColor="text1"/>
          <w:sz w:val="28"/>
          <w:szCs w:val="28"/>
          <w14:textFill>
            <w14:solidFill>
              <w14:schemeClr w14:val="tx1"/>
            </w14:solidFill>
          </w14:textFill>
        </w:rPr>
        <w:t>】 目前的</w:t>
      </w:r>
      <w:r>
        <w:rPr>
          <w:rFonts w:ascii="宋体" w:hAnsi="宋体" w:eastAsia="宋体"/>
          <w:color w:val="000000" w:themeColor="text1"/>
          <w:sz w:val="28"/>
          <w:szCs w:val="28"/>
          <w14:textFill>
            <w14:solidFill>
              <w14:schemeClr w14:val="tx1"/>
            </w14:solidFill>
          </w14:textFill>
        </w:rPr>
        <w:t>初</w:t>
      </w:r>
      <w:r>
        <w:rPr>
          <w:rFonts w:hint="eastAsia" w:ascii="宋体" w:hAnsi="宋体" w:eastAsia="宋体"/>
          <w:color w:val="000000" w:themeColor="text1"/>
          <w:sz w:val="28"/>
          <w:szCs w:val="28"/>
          <w14:textFill>
            <w14:solidFill>
              <w14:schemeClr w14:val="tx1"/>
            </w14:solidFill>
          </w14:textFill>
        </w:rPr>
        <w:t>中英语</w:t>
      </w:r>
      <w:r>
        <w:rPr>
          <w:rFonts w:ascii="宋体" w:hAnsi="宋体" w:eastAsia="宋体"/>
          <w:color w:val="000000" w:themeColor="text1"/>
          <w:sz w:val="28"/>
          <w:szCs w:val="28"/>
          <w14:textFill>
            <w14:solidFill>
              <w14:schemeClr w14:val="tx1"/>
            </w14:solidFill>
          </w14:textFill>
        </w:rPr>
        <w:t>单元复习教学</w:t>
      </w:r>
      <w:r>
        <w:rPr>
          <w:rFonts w:hint="eastAsia" w:ascii="宋体" w:hAnsi="宋体" w:eastAsia="宋体"/>
          <w:color w:val="000000" w:themeColor="text1"/>
          <w:sz w:val="28"/>
          <w:szCs w:val="28"/>
          <w14:textFill>
            <w14:solidFill>
              <w14:schemeClr w14:val="tx1"/>
            </w14:solidFill>
          </w14:textFill>
        </w:rPr>
        <w:t>存在</w:t>
      </w:r>
      <w:r>
        <w:rPr>
          <w:rFonts w:ascii="宋体" w:hAnsi="宋体" w:eastAsia="宋体"/>
          <w:color w:val="000000" w:themeColor="text1"/>
          <w:sz w:val="28"/>
          <w:szCs w:val="28"/>
          <w14:textFill>
            <w14:solidFill>
              <w14:schemeClr w14:val="tx1"/>
            </w14:solidFill>
          </w14:textFill>
        </w:rPr>
        <w:t>诸多问题。</w:t>
      </w:r>
      <w:r>
        <w:rPr>
          <w:rFonts w:hint="eastAsia" w:ascii="宋体" w:hAnsi="宋体" w:eastAsia="宋体"/>
          <w:color w:val="000000" w:themeColor="text1"/>
          <w:sz w:val="28"/>
          <w:szCs w:val="28"/>
          <w14:textFill>
            <w14:solidFill>
              <w14:schemeClr w14:val="tx1"/>
            </w14:solidFill>
          </w14:textFill>
        </w:rPr>
        <w:t>本文以牛津上海版初中英语6</w:t>
      </w:r>
      <w:r>
        <w:rPr>
          <w:rFonts w:ascii="宋体" w:hAnsi="宋体" w:eastAsia="宋体"/>
          <w:color w:val="000000" w:themeColor="text1"/>
          <w:sz w:val="28"/>
          <w:szCs w:val="28"/>
          <w14:textFill>
            <w14:solidFill>
              <w14:schemeClr w14:val="tx1"/>
            </w14:solidFill>
          </w14:textFill>
        </w:rPr>
        <w:t>B M</w:t>
      </w:r>
      <w:r>
        <w:rPr>
          <w:rFonts w:hint="eastAsia" w:ascii="宋体" w:hAnsi="宋体" w:eastAsia="宋体"/>
          <w:color w:val="000000" w:themeColor="text1"/>
          <w:sz w:val="28"/>
          <w:szCs w:val="28"/>
          <w14:textFill>
            <w14:solidFill>
              <w14:schemeClr w14:val="tx1"/>
            </w14:solidFill>
          </w14:textFill>
        </w:rPr>
        <w:t>odule</w:t>
      </w:r>
      <w:r>
        <w:rPr>
          <w:rFonts w:ascii="宋体" w:hAnsi="宋体" w:eastAsia="宋体"/>
          <w:color w:val="000000" w:themeColor="text1"/>
          <w:sz w:val="28"/>
          <w:szCs w:val="28"/>
          <w14:textFill>
            <w14:solidFill>
              <w14:schemeClr w14:val="tx1"/>
            </w14:solidFill>
          </w14:textFill>
        </w:rPr>
        <w:t xml:space="preserve"> 1 U</w:t>
      </w:r>
      <w:r>
        <w:rPr>
          <w:rFonts w:hint="eastAsia" w:ascii="宋体" w:hAnsi="宋体" w:eastAsia="宋体"/>
          <w:color w:val="000000" w:themeColor="text1"/>
          <w:sz w:val="28"/>
          <w:szCs w:val="28"/>
          <w14:textFill>
            <w14:solidFill>
              <w14:schemeClr w14:val="tx1"/>
            </w14:solidFill>
          </w14:textFill>
        </w:rPr>
        <w:t>nit</w:t>
      </w:r>
      <w:r>
        <w:rPr>
          <w:rFonts w:ascii="宋体" w:hAnsi="宋体" w:eastAsia="宋体"/>
          <w:color w:val="000000" w:themeColor="text1"/>
          <w:sz w:val="28"/>
          <w:szCs w:val="28"/>
          <w14:textFill>
            <w14:solidFill>
              <w14:schemeClr w14:val="tx1"/>
            </w14:solidFill>
          </w14:textFill>
        </w:rPr>
        <w:t xml:space="preserve"> 4 S</w:t>
      </w:r>
      <w:r>
        <w:rPr>
          <w:rFonts w:hint="eastAsia" w:ascii="宋体" w:hAnsi="宋体" w:eastAsia="宋体"/>
          <w:color w:val="000000" w:themeColor="text1"/>
          <w:sz w:val="28"/>
          <w:szCs w:val="28"/>
          <w14:textFill>
            <w14:solidFill>
              <w14:schemeClr w14:val="tx1"/>
            </w14:solidFill>
          </w14:textFill>
        </w:rPr>
        <w:t>taying</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healthy为例，探究</w:t>
      </w:r>
      <w:r>
        <w:rPr>
          <w:rFonts w:ascii="宋体" w:hAnsi="宋体" w:eastAsia="宋体"/>
          <w:color w:val="000000" w:themeColor="text1"/>
          <w:sz w:val="28"/>
          <w:szCs w:val="28"/>
          <w14:textFill>
            <w14:solidFill>
              <w14:schemeClr w14:val="tx1"/>
            </w14:solidFill>
          </w14:textFill>
        </w:rPr>
        <w:t>主题意义引领下的单元复习</w:t>
      </w:r>
      <w:r>
        <w:rPr>
          <w:rFonts w:hint="eastAsia" w:ascii="宋体" w:hAnsi="宋体" w:eastAsia="宋体"/>
          <w:color w:val="000000" w:themeColor="text1"/>
          <w:sz w:val="28"/>
          <w:szCs w:val="28"/>
          <w14:textFill>
            <w14:solidFill>
              <w14:schemeClr w14:val="tx1"/>
            </w14:solidFill>
          </w14:textFill>
        </w:rPr>
        <w:t>，分析教学设计和教学实践过程，认为</w:t>
      </w:r>
      <w:r>
        <w:rPr>
          <w:rFonts w:ascii="宋体" w:hAnsi="宋体" w:eastAsia="宋体"/>
          <w:color w:val="000000" w:themeColor="text1"/>
          <w:sz w:val="28"/>
          <w:szCs w:val="28"/>
          <w14:textFill>
            <w14:solidFill>
              <w14:schemeClr w14:val="tx1"/>
            </w14:solidFill>
          </w14:textFill>
        </w:rPr>
        <w:t>主题意义引领下的单元复习</w:t>
      </w:r>
      <w:r>
        <w:rPr>
          <w:rFonts w:hint="eastAsia" w:ascii="宋体" w:hAnsi="宋体" w:eastAsia="宋体"/>
          <w:color w:val="000000" w:themeColor="text1"/>
          <w:sz w:val="28"/>
          <w:szCs w:val="28"/>
          <w14:textFill>
            <w14:solidFill>
              <w14:schemeClr w14:val="tx1"/>
            </w14:solidFill>
          </w14:textFill>
        </w:rPr>
        <w:t>能</w:t>
      </w:r>
      <w:r>
        <w:rPr>
          <w:rFonts w:ascii="宋体" w:hAnsi="宋体" w:eastAsia="宋体"/>
          <w:color w:val="000000" w:themeColor="text1"/>
          <w:sz w:val="28"/>
          <w:szCs w:val="28"/>
          <w14:textFill>
            <w14:solidFill>
              <w14:schemeClr w14:val="tx1"/>
            </w14:solidFill>
          </w14:textFill>
        </w:rPr>
        <w:t>帮助学生在复习知识</w:t>
      </w:r>
      <w:r>
        <w:rPr>
          <w:rFonts w:hint="eastAsia" w:ascii="宋体" w:hAnsi="宋体" w:eastAsia="宋体"/>
          <w:color w:val="000000" w:themeColor="text1"/>
          <w:sz w:val="28"/>
          <w:szCs w:val="28"/>
          <w14:textFill>
            <w14:solidFill>
              <w14:schemeClr w14:val="tx1"/>
            </w14:solidFill>
          </w14:textFill>
        </w:rPr>
        <w:t>的</w:t>
      </w:r>
      <w:r>
        <w:rPr>
          <w:rFonts w:ascii="宋体" w:hAnsi="宋体" w:eastAsia="宋体"/>
          <w:color w:val="000000" w:themeColor="text1"/>
          <w:sz w:val="28"/>
          <w:szCs w:val="28"/>
          <w14:textFill>
            <w14:solidFill>
              <w14:schemeClr w14:val="tx1"/>
            </w14:solidFill>
          </w14:textFill>
        </w:rPr>
        <w:t>基础上</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提升综合</w:t>
      </w:r>
      <w:r>
        <w:rPr>
          <w:rFonts w:hint="eastAsia" w:ascii="宋体" w:hAnsi="宋体" w:eastAsia="宋体"/>
          <w:color w:val="000000" w:themeColor="text1"/>
          <w:sz w:val="28"/>
          <w:szCs w:val="28"/>
          <w14:textFill>
            <w14:solidFill>
              <w14:schemeClr w14:val="tx1"/>
            </w14:solidFill>
          </w14:textFill>
        </w:rPr>
        <w:t>语言</w:t>
      </w:r>
      <w:r>
        <w:rPr>
          <w:rFonts w:ascii="宋体" w:hAnsi="宋体" w:eastAsia="宋体"/>
          <w:color w:val="000000" w:themeColor="text1"/>
          <w:sz w:val="28"/>
          <w:szCs w:val="28"/>
          <w14:textFill>
            <w14:solidFill>
              <w14:schemeClr w14:val="tx1"/>
            </w14:solidFill>
          </w14:textFill>
        </w:rPr>
        <w:t>应用能力</w:t>
      </w:r>
      <w:r>
        <w:rPr>
          <w:rFonts w:hint="eastAsia" w:ascii="宋体" w:hAnsi="宋体" w:eastAsia="宋体"/>
          <w:color w:val="000000" w:themeColor="text1"/>
          <w:sz w:val="28"/>
          <w:szCs w:val="28"/>
          <w14:textFill>
            <w14:solidFill>
              <w14:schemeClr w14:val="tx1"/>
            </w14:solidFill>
          </w14:textFill>
        </w:rPr>
        <w:t>和</w:t>
      </w:r>
      <w:r>
        <w:rPr>
          <w:rFonts w:ascii="宋体" w:hAnsi="宋体" w:eastAsia="宋体"/>
          <w:color w:val="000000" w:themeColor="text1"/>
          <w:sz w:val="28"/>
          <w:szCs w:val="28"/>
          <w14:textFill>
            <w14:solidFill>
              <w14:schemeClr w14:val="tx1"/>
            </w14:solidFill>
          </w14:textFill>
        </w:rPr>
        <w:t>核心素养</w:t>
      </w:r>
      <w:r>
        <w:rPr>
          <w:rFonts w:hint="eastAsia" w:ascii="宋体" w:hAnsi="宋体" w:eastAsia="宋体"/>
          <w:color w:val="000000" w:themeColor="text1"/>
          <w:sz w:val="28"/>
          <w:szCs w:val="28"/>
          <w14:textFill>
            <w14:solidFill>
              <w14:schemeClr w14:val="tx1"/>
            </w14:solidFill>
          </w14:textFill>
        </w:rPr>
        <w:t>。</w:t>
      </w:r>
    </w:p>
    <w:p>
      <w:pPr>
        <w:spacing w:line="360" w:lineRule="auto"/>
        <w:rPr>
          <w:rFonts w:ascii="宋体" w:hAnsi="宋体" w:eastAsia="宋体"/>
          <w:color w:val="000000" w:themeColor="text1"/>
          <w:sz w:val="28"/>
          <w:szCs w:val="28"/>
          <w14:textFill>
            <w14:solidFill>
              <w14:schemeClr w14:val="tx1"/>
            </w14:solidFill>
          </w14:textFill>
        </w:rPr>
      </w:pP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 xml:space="preserve">【关键词】 </w:t>
      </w:r>
      <w:r>
        <w:rPr>
          <w:rFonts w:ascii="宋体" w:hAnsi="宋体" w:eastAsia="宋体"/>
          <w:color w:val="000000" w:themeColor="text1"/>
          <w:sz w:val="28"/>
          <w:szCs w:val="28"/>
          <w14:textFill>
            <w14:solidFill>
              <w14:schemeClr w14:val="tx1"/>
            </w14:solidFill>
          </w14:textFill>
        </w:rPr>
        <w:t>初中英语</w:t>
      </w:r>
      <w:r>
        <w:rPr>
          <w:rFonts w:hint="eastAsia" w:ascii="宋体" w:hAnsi="宋体" w:eastAsia="宋体"/>
          <w:color w:val="000000" w:themeColor="text1"/>
          <w:sz w:val="28"/>
          <w:szCs w:val="28"/>
          <w14:textFill>
            <w14:solidFill>
              <w14:schemeClr w14:val="tx1"/>
            </w14:solidFill>
          </w14:textFill>
        </w:rPr>
        <w:t xml:space="preserve"> 单元复习 主题意义</w:t>
      </w:r>
    </w:p>
    <w:p>
      <w:pPr>
        <w:spacing w:line="360" w:lineRule="auto"/>
        <w:rPr>
          <w:rFonts w:ascii="宋体" w:hAnsi="宋体" w:eastAsia="宋体"/>
          <w:color w:val="000000" w:themeColor="text1"/>
          <w:sz w:val="28"/>
          <w:szCs w:val="28"/>
          <w14:textFill>
            <w14:solidFill>
              <w14:schemeClr w14:val="tx1"/>
            </w14:solidFill>
          </w14:textFill>
        </w:rPr>
      </w:pPr>
    </w:p>
    <w:p>
      <w:pPr>
        <w:spacing w:line="360" w:lineRule="auto"/>
        <w:ind w:firstLine="560" w:firstLineChars="200"/>
        <w:jc w:val="left"/>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单元复习课是初中英语教学中必不可少的一部分。单元复习的目的在于帮助学生梳理回顾已学习过的语言知识，建立并完善知识框架，从而不断提升学习能力、思维品质和文化意识。但是在实际教学中，单元复习课往往还停留在教师归纳单词词组等语言知识，学生重复操练习题、记笔记为主要教学方式，导致单元复习课教学形式单一、教学过程乏味枯燥，学生的课堂参与度不高，缺乏学习兴趣和主动性，学习效果不佳。《义务教育英语课程标准（</w:t>
      </w:r>
      <w:r>
        <w:rPr>
          <w:rFonts w:ascii="宋体" w:hAnsi="宋体" w:eastAsia="宋体"/>
          <w:color w:val="000000" w:themeColor="text1"/>
          <w:sz w:val="28"/>
          <w:szCs w:val="28"/>
          <w14:textFill>
            <w14:solidFill>
              <w14:schemeClr w14:val="tx1"/>
            </w14:solidFill>
          </w14:textFill>
        </w:rPr>
        <w:t>2022年版）》</w:t>
      </w:r>
      <w:r>
        <w:rPr>
          <w:rFonts w:hint="eastAsia" w:ascii="宋体" w:hAnsi="宋体" w:eastAsia="宋体"/>
          <w:color w:val="000000" w:themeColor="text1"/>
          <w:sz w:val="28"/>
          <w:szCs w:val="28"/>
          <w14:textFill>
            <w14:solidFill>
              <w14:schemeClr w14:val="tx1"/>
            </w14:solidFill>
          </w14:textFill>
        </w:rPr>
        <w:t>（后简称</w:t>
      </w:r>
      <w:r>
        <w:rPr>
          <w:rFonts w:ascii="宋体" w:hAnsi="宋体" w:eastAsia="宋体"/>
          <w:color w:val="000000" w:themeColor="text1"/>
          <w:sz w:val="28"/>
          <w:szCs w:val="28"/>
          <w14:textFill>
            <w14:solidFill>
              <w14:schemeClr w14:val="tx1"/>
            </w14:solidFill>
          </w14:textFill>
        </w:rPr>
        <w:t>2022年版课标</w:t>
      </w:r>
      <w:r>
        <w:rPr>
          <w:rFonts w:hint="eastAsia" w:ascii="宋体" w:hAnsi="宋体" w:eastAsia="宋体"/>
          <w:color w:val="000000" w:themeColor="text1"/>
          <w:sz w:val="28"/>
          <w:szCs w:val="28"/>
          <w14:textFill>
            <w14:solidFill>
              <w14:schemeClr w14:val="tx1"/>
            </w14:solidFill>
          </w14:textFill>
        </w:rPr>
        <w:t>）指出“教师引导学生基于对各语篇内容的学习和主题意义的探究，逐步建构和生成围绕单元主题的深层认知、态度和价值判断”。因此，为了提高单元复习课的有效性，教师应该基于文本提炼主题</w:t>
      </w:r>
      <w:r>
        <w:rPr>
          <w:rFonts w:hint="eastAsia" w:ascii="宋体" w:hAnsi="宋体" w:eastAsia="宋体"/>
          <w:color w:val="000000" w:themeColor="text1"/>
          <w:sz w:val="28"/>
          <w:szCs w:val="28"/>
          <w:lang w:eastAsia="zh-CN"/>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确定单元复习目标，结合学生实际情况深入研究单元背后的主题意义，围绕主题充分挖掘课内外教学资源，以主题创设合适的主线情境，设计丰富的渐进式复习活动，帮助学生巩固知识的同时拓展延伸，提高英语综合能力。本文以牛津上海版初中英语6</w:t>
      </w:r>
      <w:r>
        <w:rPr>
          <w:rFonts w:ascii="宋体" w:hAnsi="宋体" w:eastAsia="宋体"/>
          <w:color w:val="000000" w:themeColor="text1"/>
          <w:sz w:val="28"/>
          <w:szCs w:val="28"/>
          <w14:textFill>
            <w14:solidFill>
              <w14:schemeClr w14:val="tx1"/>
            </w14:solidFill>
          </w14:textFill>
        </w:rPr>
        <w:t>B M</w:t>
      </w:r>
      <w:r>
        <w:rPr>
          <w:rFonts w:hint="eastAsia" w:ascii="宋体" w:hAnsi="宋体" w:eastAsia="宋体"/>
          <w:color w:val="000000" w:themeColor="text1"/>
          <w:sz w:val="28"/>
          <w:szCs w:val="28"/>
          <w14:textFill>
            <w14:solidFill>
              <w14:schemeClr w14:val="tx1"/>
            </w14:solidFill>
          </w14:textFill>
        </w:rPr>
        <w:t>odule</w:t>
      </w:r>
      <w:r>
        <w:rPr>
          <w:rFonts w:ascii="宋体" w:hAnsi="宋体" w:eastAsia="宋体"/>
          <w:color w:val="000000" w:themeColor="text1"/>
          <w:sz w:val="28"/>
          <w:szCs w:val="28"/>
          <w14:textFill>
            <w14:solidFill>
              <w14:schemeClr w14:val="tx1"/>
            </w14:solidFill>
          </w14:textFill>
        </w:rPr>
        <w:t xml:space="preserve"> 1 U</w:t>
      </w:r>
      <w:r>
        <w:rPr>
          <w:rFonts w:hint="eastAsia" w:ascii="宋体" w:hAnsi="宋体" w:eastAsia="宋体"/>
          <w:color w:val="000000" w:themeColor="text1"/>
          <w:sz w:val="28"/>
          <w:szCs w:val="28"/>
          <w14:textFill>
            <w14:solidFill>
              <w14:schemeClr w14:val="tx1"/>
            </w14:solidFill>
          </w14:textFill>
        </w:rPr>
        <w:t>nit</w:t>
      </w:r>
      <w:r>
        <w:rPr>
          <w:rFonts w:ascii="宋体" w:hAnsi="宋体" w:eastAsia="宋体"/>
          <w:color w:val="000000" w:themeColor="text1"/>
          <w:sz w:val="28"/>
          <w:szCs w:val="28"/>
          <w14:textFill>
            <w14:solidFill>
              <w14:schemeClr w14:val="tx1"/>
            </w14:solidFill>
          </w14:textFill>
        </w:rPr>
        <w:t xml:space="preserve"> 4 S</w:t>
      </w:r>
      <w:r>
        <w:rPr>
          <w:rFonts w:hint="eastAsia" w:ascii="宋体" w:hAnsi="宋体" w:eastAsia="宋体"/>
          <w:color w:val="000000" w:themeColor="text1"/>
          <w:sz w:val="28"/>
          <w:szCs w:val="28"/>
          <w14:textFill>
            <w14:solidFill>
              <w14:schemeClr w14:val="tx1"/>
            </w14:solidFill>
          </w14:textFill>
        </w:rPr>
        <w:t>taying</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healthy为例，阐释</w:t>
      </w:r>
      <w:r>
        <w:rPr>
          <w:rFonts w:ascii="宋体" w:hAnsi="宋体" w:eastAsia="宋体"/>
          <w:color w:val="000000" w:themeColor="text1"/>
          <w:sz w:val="28"/>
          <w:szCs w:val="28"/>
          <w14:textFill>
            <w14:solidFill>
              <w14:schemeClr w14:val="tx1"/>
            </w14:solidFill>
          </w14:textFill>
        </w:rPr>
        <w:t>主题意义引领下的</w:t>
      </w:r>
      <w:r>
        <w:rPr>
          <w:rFonts w:hint="eastAsia" w:ascii="宋体" w:hAnsi="宋体" w:eastAsia="宋体"/>
          <w:color w:val="000000" w:themeColor="text1"/>
          <w:sz w:val="28"/>
          <w:szCs w:val="28"/>
          <w14:textFill>
            <w14:solidFill>
              <w14:schemeClr w14:val="tx1"/>
            </w14:solidFill>
          </w14:textFill>
        </w:rPr>
        <w:t>初中</w:t>
      </w:r>
      <w:r>
        <w:rPr>
          <w:rFonts w:ascii="宋体" w:hAnsi="宋体" w:eastAsia="宋体"/>
          <w:color w:val="000000" w:themeColor="text1"/>
          <w:sz w:val="28"/>
          <w:szCs w:val="28"/>
          <w14:textFill>
            <w14:solidFill>
              <w14:schemeClr w14:val="tx1"/>
            </w14:solidFill>
          </w14:textFill>
        </w:rPr>
        <w:t>英语单元复习教学</w:t>
      </w:r>
      <w:r>
        <w:rPr>
          <w:rFonts w:hint="eastAsia" w:ascii="宋体" w:hAnsi="宋体" w:eastAsia="宋体"/>
          <w:color w:val="000000" w:themeColor="text1"/>
          <w:sz w:val="28"/>
          <w:szCs w:val="28"/>
          <w14:textFill>
            <w14:solidFill>
              <w14:schemeClr w14:val="tx1"/>
            </w14:solidFill>
          </w14:textFill>
        </w:rPr>
        <w:t>实践。</w:t>
      </w:r>
    </w:p>
    <w:p>
      <w:pPr>
        <w:pStyle w:val="7"/>
        <w:numPr>
          <w:ilvl w:val="0"/>
          <w:numId w:val="1"/>
        </w:numPr>
        <w:spacing w:line="360" w:lineRule="auto"/>
        <w:ind w:firstLineChars="0"/>
        <w:rPr>
          <w:rFonts w:ascii="宋体" w:hAnsi="宋体" w:eastAsia="宋体"/>
          <w:b/>
          <w:bCs/>
          <w:color w:val="000000" w:themeColor="text1"/>
          <w:sz w:val="30"/>
          <w:szCs w:val="30"/>
          <w14:textFill>
            <w14:solidFill>
              <w14:schemeClr w14:val="tx1"/>
            </w14:solidFill>
          </w14:textFill>
        </w:rPr>
      </w:pPr>
      <w:r>
        <w:rPr>
          <w:rFonts w:ascii="宋体" w:hAnsi="宋体" w:eastAsia="宋体"/>
          <w:b/>
          <w:bCs/>
          <w:color w:val="000000" w:themeColor="text1"/>
          <w:sz w:val="30"/>
          <w:szCs w:val="30"/>
          <w14:textFill>
            <w14:solidFill>
              <w14:schemeClr w14:val="tx1"/>
            </w14:solidFill>
          </w14:textFill>
        </w:rPr>
        <w:t>主题意义引领下的单元复习教学</w:t>
      </w:r>
      <w:r>
        <w:rPr>
          <w:rFonts w:hint="eastAsia" w:ascii="宋体" w:hAnsi="宋体" w:eastAsia="宋体"/>
          <w:b/>
          <w:bCs/>
          <w:color w:val="000000" w:themeColor="text1"/>
          <w:sz w:val="30"/>
          <w:szCs w:val="30"/>
          <w14:textFill>
            <w14:solidFill>
              <w14:schemeClr w14:val="tx1"/>
            </w14:solidFill>
          </w14:textFill>
        </w:rPr>
        <w:t>设计</w:t>
      </w:r>
    </w:p>
    <w:p>
      <w:pPr>
        <w:pStyle w:val="7"/>
        <w:numPr>
          <w:ilvl w:val="0"/>
          <w:numId w:val="2"/>
        </w:numPr>
        <w:ind w:firstLineChars="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基于文本提炼主题，确定教学目标</w:t>
      </w:r>
    </w:p>
    <w:p>
      <w:pPr>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单元复习课需要在复习零散知识点的同时帮助学生形成系统的知识网。教师需深度研究教材内容及其背后的逻辑，确定复习课的教学目标，以主题意义为主线，展开整体化复习。本单元是牛津上海版英语六年级第二学期第一模块</w:t>
      </w:r>
      <w:r>
        <w:rPr>
          <w:rFonts w:ascii="宋体" w:hAnsi="宋体" w:eastAsia="宋体"/>
          <w:color w:val="000000" w:themeColor="text1"/>
          <w:sz w:val="28"/>
          <w:szCs w:val="28"/>
          <w14:textFill>
            <w14:solidFill>
              <w14:schemeClr w14:val="tx1"/>
            </w14:solidFill>
          </w14:textFill>
        </w:rPr>
        <w:t>City life的第四单元Staying healthy，共涉及四个语篇：语篇一是一首有关于玩和工作的歌曲，学生运用图片描述、主旨归纳等技能完成阅读任务，通过朗读体会诗歌的节奏和韵律；语篇二是一个对话文本，讨论了最喜欢的室内室外活动，学生阅读相关语篇，获取信息，了解常见的室内外活动，获取条形图中的信息，完</w:t>
      </w:r>
      <w:r>
        <w:rPr>
          <w:rFonts w:hint="eastAsia" w:ascii="宋体" w:hAnsi="宋体" w:eastAsia="宋体"/>
          <w:color w:val="000000" w:themeColor="text1"/>
          <w:sz w:val="28"/>
          <w:szCs w:val="28"/>
          <w14:textFill>
            <w14:solidFill>
              <w14:schemeClr w14:val="tx1"/>
            </w14:solidFill>
          </w14:textFill>
        </w:rPr>
        <w:t>成简短报告；语篇三是医生与病人之间的对话文本，描述了几种疾病的可能原因和相应建议，学生听懂和话题相关的简单对话，运用</w:t>
      </w:r>
      <w:r>
        <w:rPr>
          <w:rFonts w:ascii="宋体" w:hAnsi="宋体" w:eastAsia="宋体"/>
          <w:color w:val="000000" w:themeColor="text1"/>
          <w:sz w:val="28"/>
          <w:szCs w:val="28"/>
          <w14:textFill>
            <w14:solidFill>
              <w14:schemeClr w14:val="tx1"/>
            </w14:solidFill>
          </w14:textFill>
        </w:rPr>
        <w:t>because和should句型就该话题进行口头问询和应答；语篇四是医生与病人之间的对话文本，描述了病人的活动和频率，通过阅读文本，学生辨别不良的生活习惯，并提出相应的健康生活的建议。结合本单元各语篇的内容，笔者确定了本节复习课重点是本单元涉及的句型结构，比如A: Why do I always have…? B: It’s because…, I’m afraid.；You should have fewer/less/enough…等以及思考分析疾病背后的潜在原因，培养学生的批判性思维。</w:t>
      </w:r>
    </w:p>
    <w:p>
      <w:pPr>
        <w:pStyle w:val="7"/>
        <w:numPr>
          <w:ilvl w:val="0"/>
          <w:numId w:val="2"/>
        </w:numPr>
        <w:spacing w:line="360" w:lineRule="auto"/>
        <w:ind w:firstLineChars="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结合学生实际整合教材，挖掘主题意义</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确定主题意义仅靠课本教材是不够的，还要依靠学生实际情况。学生在之前的新授课中已经对主题有一定的了解，在单元复习课上，教师需要在原有基础上进一步对主题意义进行深化，加强学生对于单元主题意义的理解感知。</w:t>
      </w:r>
      <w:r>
        <w:rPr>
          <w:rFonts w:ascii="宋体" w:hAnsi="宋体" w:eastAsia="宋体"/>
          <w:color w:val="000000" w:themeColor="text1"/>
          <w:sz w:val="28"/>
          <w:szCs w:val="28"/>
          <w14:textFill>
            <w14:solidFill>
              <w14:schemeClr w14:val="tx1"/>
            </w14:solidFill>
          </w14:textFill>
        </w:rPr>
        <w:t>本单元的话题是保持健康，主题</w:t>
      </w:r>
      <w:r>
        <w:rPr>
          <w:rFonts w:hint="eastAsia" w:ascii="宋体" w:hAnsi="宋体" w:eastAsia="宋体"/>
          <w:color w:val="000000" w:themeColor="text1"/>
          <w:sz w:val="28"/>
          <w:szCs w:val="28"/>
          <w14:textFill>
            <w14:solidFill>
              <w14:schemeClr w14:val="tx1"/>
            </w14:solidFill>
          </w14:textFill>
        </w:rPr>
        <w:t>语境</w:t>
      </w:r>
      <w:r>
        <w:rPr>
          <w:rFonts w:ascii="宋体" w:hAnsi="宋体" w:eastAsia="宋体"/>
          <w:color w:val="000000" w:themeColor="text1"/>
          <w:sz w:val="28"/>
          <w:szCs w:val="28"/>
          <w14:textFill>
            <w14:solidFill>
              <w14:schemeClr w14:val="tx1"/>
            </w14:solidFill>
          </w14:textFill>
        </w:rPr>
        <w:t>为“人与自我”，涉及身心健康</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抗挫能力</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珍爱生命的意识和自我认识</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自我管理</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自我提升。通过</w:t>
      </w:r>
      <w:r>
        <w:rPr>
          <w:rFonts w:hint="eastAsia" w:ascii="宋体" w:hAnsi="宋体" w:eastAsia="宋体"/>
          <w:color w:val="000000" w:themeColor="text1"/>
          <w:sz w:val="28"/>
          <w:szCs w:val="28"/>
          <w14:textFill>
            <w14:solidFill>
              <w14:schemeClr w14:val="tx1"/>
            </w14:solidFill>
          </w14:textFill>
        </w:rPr>
        <w:t>之前的新授课，学生已经学习了一些健康问题的表达和可能原因，但很少会主动联系到自己，反思并改善自己的不良生活习惯，很少思考如何树立健康意识。本节复习课中主题意义将围绕健康，重点关注</w:t>
      </w:r>
      <w:r>
        <w:rPr>
          <w:rFonts w:ascii="宋体" w:hAnsi="宋体" w:eastAsia="宋体"/>
          <w:color w:val="000000" w:themeColor="text1"/>
          <w:sz w:val="28"/>
          <w:szCs w:val="28"/>
          <w14:textFill>
            <w14:solidFill>
              <w14:schemeClr w14:val="tx1"/>
            </w14:solidFill>
          </w14:textFill>
        </w:rPr>
        <w:t>提升自我保持健康的意识。</w:t>
      </w:r>
      <w:bookmarkStart w:id="0" w:name="_Hlk132450045"/>
    </w:p>
    <w:bookmarkEnd w:id="0"/>
    <w:p>
      <w:pPr>
        <w:pStyle w:val="7"/>
        <w:numPr>
          <w:ilvl w:val="0"/>
          <w:numId w:val="2"/>
        </w:numPr>
        <w:spacing w:line="360" w:lineRule="auto"/>
        <w:ind w:firstLineChars="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设计活动主线，明确主题意义</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英语教学中应以主题意义为引领，创设具有综合性、关联性和实践性的英语学习活动，引导学生采取主动、合作的学习方式，参与主题意义的探究活动，并从中学习语言知识，发展技能，提升素养。</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复习的重点内容确定之后，需进一步设计活动主线，突出主题意义。笔者</w:t>
      </w:r>
      <w:r>
        <w:rPr>
          <w:rFonts w:ascii="宋体" w:hAnsi="宋体" w:eastAsia="宋体"/>
          <w:color w:val="000000" w:themeColor="text1"/>
          <w:sz w:val="28"/>
          <w:szCs w:val="28"/>
          <w14:textFill>
            <w14:solidFill>
              <w14:schemeClr w14:val="tx1"/>
            </w14:solidFill>
          </w14:textFill>
        </w:rPr>
        <w:t>设计了4月7日世界健康日即将到来，我们学校要评选健康小卫士的</w:t>
      </w:r>
      <w:r>
        <w:rPr>
          <w:rFonts w:hint="eastAsia" w:ascii="宋体" w:hAnsi="宋体" w:eastAsia="宋体"/>
          <w:color w:val="000000" w:themeColor="text1"/>
          <w:sz w:val="28"/>
          <w:szCs w:val="28"/>
          <w14:textFill>
            <w14:solidFill>
              <w14:schemeClr w14:val="tx1"/>
            </w14:solidFill>
          </w14:textFill>
        </w:rPr>
        <w:t>活动主线</w:t>
      </w:r>
      <w:r>
        <w:rPr>
          <w:rFonts w:ascii="宋体" w:hAnsi="宋体" w:eastAsia="宋体"/>
          <w:color w:val="000000" w:themeColor="text1"/>
          <w:sz w:val="28"/>
          <w:szCs w:val="28"/>
          <w14:textFill>
            <w14:solidFill>
              <w14:schemeClr w14:val="tx1"/>
            </w14:solidFill>
          </w14:textFill>
        </w:rPr>
        <w:t>，在这一大背景下学生分析三个案例，得出四个tips：即要有健康的锻炼习惯、饮食习惯、生活习惯以及平衡玩乐与学</w:t>
      </w:r>
      <w:r>
        <w:rPr>
          <w:rFonts w:hint="eastAsia" w:ascii="宋体" w:hAnsi="宋体" w:eastAsia="宋体"/>
          <w:color w:val="000000" w:themeColor="text1"/>
          <w:sz w:val="28"/>
          <w:szCs w:val="28"/>
          <w14:textFill>
            <w14:solidFill>
              <w14:schemeClr w14:val="tx1"/>
            </w14:solidFill>
          </w14:textFill>
        </w:rPr>
        <w:t>习，一步一步引导学生在复习本单元各重点的同时，提升健康意识，拥有健康生活的理念。</w:t>
      </w:r>
    </w:p>
    <w:p>
      <w:pPr>
        <w:spacing w:line="360" w:lineRule="auto"/>
        <w:rPr>
          <w:rFonts w:ascii="宋体" w:hAnsi="宋体" w:eastAsia="宋体"/>
          <w:b/>
          <w:bCs/>
          <w:color w:val="000000" w:themeColor="text1"/>
          <w:sz w:val="30"/>
          <w:szCs w:val="30"/>
          <w14:textFill>
            <w14:solidFill>
              <w14:schemeClr w14:val="tx1"/>
            </w14:solidFill>
          </w14:textFill>
        </w:rPr>
      </w:pPr>
      <w:r>
        <w:rPr>
          <w:rFonts w:hint="eastAsia" w:ascii="宋体" w:hAnsi="宋体" w:eastAsia="宋体"/>
          <w:b/>
          <w:bCs/>
          <w:color w:val="000000" w:themeColor="text1"/>
          <w:sz w:val="30"/>
          <w:szCs w:val="30"/>
          <w14:textFill>
            <w14:solidFill>
              <w14:schemeClr w14:val="tx1"/>
            </w14:solidFill>
          </w14:textFill>
        </w:rPr>
        <w:t>二．</w:t>
      </w:r>
      <w:r>
        <w:rPr>
          <w:rFonts w:ascii="宋体" w:hAnsi="宋体" w:eastAsia="宋体"/>
          <w:b/>
          <w:bCs/>
          <w:color w:val="000000" w:themeColor="text1"/>
          <w:sz w:val="30"/>
          <w:szCs w:val="30"/>
          <w14:textFill>
            <w14:solidFill>
              <w14:schemeClr w14:val="tx1"/>
            </w14:solidFill>
          </w14:textFill>
        </w:rPr>
        <w:t>主题意义引领下的单元复习教学</w:t>
      </w:r>
      <w:r>
        <w:rPr>
          <w:rFonts w:hint="eastAsia" w:ascii="宋体" w:hAnsi="宋体" w:eastAsia="宋体"/>
          <w:b/>
          <w:bCs/>
          <w:color w:val="000000" w:themeColor="text1"/>
          <w:sz w:val="30"/>
          <w:szCs w:val="30"/>
          <w14:textFill>
            <w14:solidFill>
              <w14:schemeClr w14:val="tx1"/>
            </w14:solidFill>
          </w14:textFill>
        </w:rPr>
        <w:t>实践</w:t>
      </w:r>
    </w:p>
    <w:p>
      <w:pPr>
        <w:pStyle w:val="7"/>
        <w:numPr>
          <w:ilvl w:val="0"/>
          <w:numId w:val="3"/>
        </w:numPr>
        <w:spacing w:line="360" w:lineRule="auto"/>
        <w:ind w:firstLineChars="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话题导入，激活对单元主题的理解</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在</w:t>
      </w:r>
      <w:r>
        <w:rPr>
          <w:rFonts w:ascii="宋体" w:hAnsi="宋体" w:eastAsia="宋体"/>
          <w:color w:val="000000" w:themeColor="text1"/>
          <w:sz w:val="28"/>
          <w:szCs w:val="28"/>
          <w14:textFill>
            <w14:solidFill>
              <w14:schemeClr w14:val="tx1"/>
            </w14:solidFill>
          </w14:textFill>
        </w:rPr>
        <w:t>Warming up环节，</w:t>
      </w:r>
      <w:r>
        <w:rPr>
          <w:rFonts w:hint="eastAsia" w:ascii="宋体" w:hAnsi="宋体" w:eastAsia="宋体"/>
          <w:color w:val="000000" w:themeColor="text1"/>
          <w:sz w:val="28"/>
          <w:szCs w:val="28"/>
          <w14:textFill>
            <w14:solidFill>
              <w14:schemeClr w14:val="tx1"/>
            </w14:solidFill>
          </w14:textFill>
        </w:rPr>
        <w:t>笔者直接</w:t>
      </w:r>
      <w:r>
        <w:rPr>
          <w:rFonts w:ascii="宋体" w:hAnsi="宋体" w:eastAsia="宋体"/>
          <w:color w:val="000000" w:themeColor="text1"/>
          <w:sz w:val="28"/>
          <w:szCs w:val="28"/>
          <w14:textFill>
            <w14:solidFill>
              <w14:schemeClr w14:val="tx1"/>
            </w14:solidFill>
          </w14:textFill>
        </w:rPr>
        <w:t>引入本课寻找健康小卫士主题，</w:t>
      </w:r>
      <w:r>
        <w:rPr>
          <w:rFonts w:hint="eastAsia" w:ascii="宋体" w:hAnsi="宋体" w:eastAsia="宋体"/>
          <w:color w:val="000000" w:themeColor="text1"/>
          <w:sz w:val="28"/>
          <w:szCs w:val="28"/>
          <w14:textFill>
            <w14:solidFill>
              <w14:schemeClr w14:val="tx1"/>
            </w14:solidFill>
          </w14:textFill>
        </w:rPr>
        <w:t>提出核心话题，</w:t>
      </w:r>
      <w:r>
        <w:rPr>
          <w:rFonts w:ascii="宋体" w:hAnsi="宋体" w:eastAsia="宋体"/>
          <w:color w:val="000000" w:themeColor="text1"/>
          <w:sz w:val="28"/>
          <w:szCs w:val="28"/>
          <w14:textFill>
            <w14:solidFill>
              <w14:schemeClr w14:val="tx1"/>
            </w14:solidFill>
          </w14:textFill>
        </w:rPr>
        <w:t>激发学生兴趣，激活学生已有的背景知识，</w:t>
      </w:r>
      <w:r>
        <w:rPr>
          <w:rFonts w:hint="eastAsia" w:ascii="宋体" w:hAnsi="宋体" w:eastAsia="宋体"/>
          <w:color w:val="000000" w:themeColor="text1"/>
          <w:sz w:val="28"/>
          <w:szCs w:val="28"/>
          <w14:textFill>
            <w14:solidFill>
              <w14:schemeClr w14:val="tx1"/>
            </w14:solidFill>
          </w14:textFill>
        </w:rPr>
        <w:t>对健康小卫士这一主题有初步感知</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T</w:t>
      </w:r>
      <w:r>
        <w:rPr>
          <w:rFonts w:ascii="宋体" w:hAnsi="宋体" w:eastAsia="宋体"/>
          <w:color w:val="000000" w:themeColor="text1"/>
          <w:sz w:val="28"/>
          <w:szCs w:val="28"/>
          <w14:textFill>
            <w14:solidFill>
              <w14:schemeClr w14:val="tx1"/>
            </w14:solidFill>
          </w14:textFill>
        </w:rPr>
        <w:t>: W</w:t>
      </w:r>
      <w:r>
        <w:rPr>
          <w:rFonts w:hint="eastAsia" w:ascii="宋体" w:hAnsi="宋体" w:eastAsia="宋体"/>
          <w:color w:val="000000" w:themeColor="text1"/>
          <w:sz w:val="28"/>
          <w:szCs w:val="28"/>
          <w14:textFill>
            <w14:solidFill>
              <w14:schemeClr w14:val="tx1"/>
            </w14:solidFill>
          </w14:textFill>
        </w:rPr>
        <w:t>orld</w:t>
      </w:r>
      <w:r>
        <w:rPr>
          <w:rFonts w:ascii="宋体" w:hAnsi="宋体" w:eastAsia="宋体"/>
          <w:color w:val="000000" w:themeColor="text1"/>
          <w:sz w:val="28"/>
          <w:szCs w:val="28"/>
          <w14:textFill>
            <w14:solidFill>
              <w14:schemeClr w14:val="tx1"/>
            </w14:solidFill>
          </w14:textFill>
        </w:rPr>
        <w:t xml:space="preserve"> Health Day is coming. To celebrate it, we are looking for health guards in our school! A health guard needs to live a healthy life. For example, he should get up early and go to bed early. What else should he do? </w:t>
      </w:r>
      <w:r>
        <w:rPr>
          <w:rFonts w:hint="eastAsia" w:ascii="宋体" w:hAnsi="宋体" w:eastAsia="宋体"/>
          <w:color w:val="000000" w:themeColor="text1"/>
          <w:sz w:val="28"/>
          <w:szCs w:val="28"/>
          <w14:textFill>
            <w14:solidFill>
              <w14:schemeClr w14:val="tx1"/>
            </w14:solidFill>
          </w14:textFill>
        </w:rPr>
        <w:t>学生任意说出已知的健康生活方式，如</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He should do a lot of exercise</w:t>
      </w:r>
      <w:r>
        <w:rPr>
          <w:rFonts w:ascii="宋体" w:hAnsi="宋体" w:eastAsia="宋体"/>
          <w:color w:val="000000" w:themeColor="text1"/>
          <w:sz w:val="28"/>
          <w:szCs w:val="28"/>
          <w14:textFill>
            <w14:solidFill>
              <w14:schemeClr w14:val="tx1"/>
            </w14:solidFill>
          </w14:textFill>
        </w:rPr>
        <w:t>/eat many vegetables..</w:t>
      </w:r>
      <w:r>
        <w:rPr>
          <w:rFonts w:hint="eastAsia" w:ascii="宋体" w:hAnsi="宋体" w:eastAsia="宋体"/>
          <w:color w:val="000000" w:themeColor="text1"/>
          <w:sz w:val="28"/>
          <w:szCs w:val="28"/>
          <w14:textFill>
            <w14:solidFill>
              <w14:schemeClr w14:val="tx1"/>
            </w14:solidFill>
          </w14:textFill>
        </w:rPr>
        <w:t>. 激活对于单元主题的已有认知，为后续分析具体</w:t>
      </w:r>
      <w:r>
        <w:rPr>
          <w:rFonts w:ascii="宋体" w:hAnsi="宋体" w:eastAsia="宋体"/>
          <w:color w:val="000000" w:themeColor="text1"/>
          <w:sz w:val="28"/>
          <w:szCs w:val="28"/>
          <w14:textFill>
            <w14:solidFill>
              <w14:schemeClr w14:val="tx1"/>
            </w14:solidFill>
          </w14:textFill>
        </w:rPr>
        <w:t>的小卫士评选</w:t>
      </w:r>
      <w:r>
        <w:rPr>
          <w:rFonts w:hint="eastAsia" w:ascii="宋体" w:hAnsi="宋体" w:eastAsia="宋体"/>
          <w:color w:val="000000" w:themeColor="text1"/>
          <w:sz w:val="28"/>
          <w:szCs w:val="28"/>
          <w14:textFill>
            <w14:solidFill>
              <w14:schemeClr w14:val="tx1"/>
            </w14:solidFill>
          </w14:textFill>
        </w:rPr>
        <w:t>案例总结得出成为健康小卫士的tips做铺垫。</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2</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践行学习活动观，逐步加深单元主题认识</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2022年版课标</w:t>
      </w:r>
      <w:r>
        <w:rPr>
          <w:rFonts w:hint="eastAsia" w:ascii="宋体" w:hAnsi="宋体" w:eastAsia="宋体"/>
          <w:color w:val="000000" w:themeColor="text1"/>
          <w:sz w:val="28"/>
          <w:szCs w:val="28"/>
          <w14:textFill>
            <w14:solidFill>
              <w14:schemeClr w14:val="tx1"/>
            </w14:solidFill>
          </w14:textFill>
        </w:rPr>
        <w:t>明确指出“</w:t>
      </w:r>
      <w:r>
        <w:rPr>
          <w:rFonts w:ascii="宋体" w:hAnsi="宋体" w:eastAsia="宋体"/>
          <w:color w:val="000000" w:themeColor="text1"/>
          <w:sz w:val="28"/>
          <w:szCs w:val="28"/>
          <w14:textFill>
            <w14:solidFill>
              <w14:schemeClr w14:val="tx1"/>
            </w14:solidFill>
          </w14:textFill>
        </w:rPr>
        <w:t>教学设计与实施要以主题为引领，以语篇为依托，通过学习理解、应用实践和迁移创新等活动，引导学生整合性地学习语言知识和文化知识，进而运用所学知识、技能和策略，围绕主题表达个人观点和态度，解决真实问题。教师应结合学情，创设不同层次的学习活动，让每个学生的综合素养都得到提高。</w:t>
      </w:r>
      <w:r>
        <w:rPr>
          <w:rFonts w:hint="eastAsia" w:ascii="宋体" w:hAnsi="宋体" w:eastAsia="宋体"/>
          <w:color w:val="000000" w:themeColor="text1"/>
          <w:sz w:val="28"/>
          <w:szCs w:val="28"/>
          <w14:textFill>
            <w14:solidFill>
              <w14:schemeClr w14:val="tx1"/>
            </w14:solidFill>
          </w14:textFill>
        </w:rPr>
        <w:t>”本单元复习活动主线为寻找健康小卫士，为此设计了多个活动，由浅到深，助力学生逐步认知单元主题意义。</w:t>
      </w:r>
    </w:p>
    <w:p>
      <w:pPr>
        <w:pStyle w:val="7"/>
        <w:numPr>
          <w:ilvl w:val="0"/>
          <w:numId w:val="4"/>
        </w:numPr>
        <w:spacing w:line="360" w:lineRule="auto"/>
        <w:ind w:firstLineChars="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学习理解类活动</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笔者让学生看图猜测Lily生病在家的可能原因，引导学生复习已学过的疾病名称，如headache、stomach</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ache、sore</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throat等等。</w:t>
      </w:r>
      <w:r>
        <w:rPr>
          <w:rFonts w:ascii="宋体" w:hAnsi="宋体" w:eastAsia="宋体"/>
          <w:color w:val="000000" w:themeColor="text1"/>
          <w:sz w:val="28"/>
          <w:szCs w:val="28"/>
          <w14:textFill>
            <w14:solidFill>
              <w14:schemeClr w14:val="tx1"/>
            </w14:solidFill>
          </w14:textFill>
        </w:rPr>
        <w:t>Lily想要成为健康小卫士，那就需要向医生寻求</w:t>
      </w:r>
      <w:r>
        <w:rPr>
          <w:rFonts w:hint="eastAsia" w:ascii="宋体" w:hAnsi="宋体" w:eastAsia="宋体"/>
          <w:color w:val="000000" w:themeColor="text1"/>
          <w:sz w:val="28"/>
          <w:szCs w:val="28"/>
          <w14:textFill>
            <w14:solidFill>
              <w14:schemeClr w14:val="tx1"/>
            </w14:solidFill>
          </w14:textFill>
        </w:rPr>
        <w:t>帮助</w:t>
      </w:r>
      <w:r>
        <w:rPr>
          <w:rFonts w:ascii="宋体" w:hAnsi="宋体" w:eastAsia="宋体"/>
          <w:color w:val="000000" w:themeColor="text1"/>
          <w:sz w:val="28"/>
          <w:szCs w:val="28"/>
          <w14:textFill>
            <w14:solidFill>
              <w14:schemeClr w14:val="tx1"/>
            </w14:solidFill>
          </w14:textFill>
        </w:rPr>
        <w:t>，自然引出了后面</w:t>
      </w:r>
      <w:r>
        <w:rPr>
          <w:rFonts w:hint="eastAsia" w:ascii="宋体" w:hAnsi="宋体" w:eastAsia="宋体"/>
          <w:color w:val="000000" w:themeColor="text1"/>
          <w:sz w:val="28"/>
          <w:szCs w:val="28"/>
          <w14:textFill>
            <w14:solidFill>
              <w14:schemeClr w14:val="tx1"/>
            </w14:solidFill>
          </w14:textFill>
        </w:rPr>
        <w:t>的</w:t>
      </w:r>
      <w:r>
        <w:rPr>
          <w:rFonts w:ascii="宋体" w:hAnsi="宋体" w:eastAsia="宋体"/>
          <w:color w:val="000000" w:themeColor="text1"/>
          <w:sz w:val="28"/>
          <w:szCs w:val="28"/>
          <w14:textFill>
            <w14:solidFill>
              <w14:schemeClr w14:val="tx1"/>
            </w14:solidFill>
          </w14:textFill>
        </w:rPr>
        <w:t>医生与Lily之间的对话。</w:t>
      </w:r>
      <w:r>
        <w:rPr>
          <w:rFonts w:hint="eastAsia" w:ascii="宋体" w:hAnsi="宋体" w:eastAsia="宋体"/>
          <w:color w:val="000000" w:themeColor="text1"/>
          <w:sz w:val="28"/>
          <w:szCs w:val="28"/>
          <w14:textFill>
            <w14:solidFill>
              <w14:schemeClr w14:val="tx1"/>
            </w14:solidFill>
          </w14:textFill>
        </w:rPr>
        <w:t>在听力活动中，学生第一遍听，勾选出之前所预测的疾病。第二遍听时，学生假设是医生身份，帮助医生完成填写病历，提升捕捉更多细节信息的能力。之后要求学生根据病历回答问题，复习回顾本单元重点句型“</w:t>
      </w:r>
      <w:bookmarkStart w:id="1" w:name="_Hlk130829308"/>
      <w:r>
        <w:rPr>
          <w:rFonts w:ascii="宋体" w:hAnsi="宋体" w:eastAsia="宋体"/>
          <w:color w:val="000000" w:themeColor="text1"/>
          <w:sz w:val="28"/>
          <w:szCs w:val="28"/>
          <w14:textFill>
            <w14:solidFill>
              <w14:schemeClr w14:val="tx1"/>
            </w14:solidFill>
          </w14:textFill>
        </w:rPr>
        <w:t>Why do I always have…?</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It’s because…, I’m afraid.</w:t>
      </w:r>
      <w:r>
        <w:rPr>
          <w:rFonts w:hint="eastAsia" w:ascii="宋体" w:hAnsi="宋体" w:eastAsia="宋体"/>
          <w:color w:val="000000" w:themeColor="text1"/>
          <w:sz w:val="28"/>
          <w:szCs w:val="28"/>
          <w14:textFill>
            <w14:solidFill>
              <w14:schemeClr w14:val="tx1"/>
            </w14:solidFill>
          </w14:textFill>
        </w:rPr>
        <w:t>”</w:t>
      </w:r>
      <w:bookmarkEnd w:id="1"/>
      <w:r>
        <w:rPr>
          <w:rFonts w:hint="eastAsia" w:ascii="宋体" w:hAnsi="宋体" w:eastAsia="宋体"/>
          <w:color w:val="000000" w:themeColor="text1"/>
          <w:sz w:val="28"/>
          <w:szCs w:val="28"/>
          <w14:textFill>
            <w14:solidFill>
              <w14:schemeClr w14:val="tx1"/>
            </w14:solidFill>
          </w14:textFill>
        </w:rPr>
        <w:t>等语言支架，引导学生在巩固课内重点句型的同时关注前后回应的逻辑性和提出建议的合理性，为后续深入探讨主题意义埋下伏笔。</w:t>
      </w:r>
    </w:p>
    <w:p>
      <w:pPr>
        <w:pStyle w:val="7"/>
        <w:numPr>
          <w:ilvl w:val="0"/>
          <w:numId w:val="4"/>
        </w:numPr>
        <w:spacing w:line="360" w:lineRule="auto"/>
        <w:ind w:firstLineChars="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应用实践类活动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笔者沿用之前Lily的例子，引导学生进行角色扮演。学生不能使用之前听力文本中的原因，而是要联系实际进一步思考其他可能导致Lily头疼和胃疼的原因。这样的设计不仅能操练重点词汇和句型，还能激活学生发散性思维，提升思维品质能力。学生的回答如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S1: Why do I always have </w:t>
      </w:r>
      <w:r>
        <w:rPr>
          <w:rFonts w:hint="eastAsia" w:ascii="宋体" w:hAnsi="宋体" w:eastAsia="宋体"/>
          <w:color w:val="000000" w:themeColor="text1"/>
          <w:sz w:val="28"/>
          <w:szCs w:val="28"/>
          <w14:textFill>
            <w14:solidFill>
              <w14:schemeClr w14:val="tx1"/>
            </w14:solidFill>
          </w14:textFill>
        </w:rPr>
        <w:t>a</w:t>
      </w:r>
      <w:r>
        <w:rPr>
          <w:rFonts w:ascii="宋体" w:hAnsi="宋体" w:eastAsia="宋体"/>
          <w:color w:val="000000" w:themeColor="text1"/>
          <w:sz w:val="28"/>
          <w:szCs w:val="28"/>
          <w14:textFill>
            <w14:solidFill>
              <w14:schemeClr w14:val="tx1"/>
            </w14:solidFill>
          </w14:textFill>
        </w:rPr>
        <w:t xml:space="preserve"> stomach ache?</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S2: It’s because you eat too many zongzi/too much spicy food, I’m afraid.</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S1: What should I do?</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S2: You should eat fewer zongzi/less spicy food.</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S1: Why do I always have </w:t>
      </w:r>
      <w:r>
        <w:rPr>
          <w:rFonts w:hint="eastAsia" w:ascii="宋体" w:hAnsi="宋体" w:eastAsia="宋体"/>
          <w:color w:val="000000" w:themeColor="text1"/>
          <w:sz w:val="28"/>
          <w:szCs w:val="28"/>
          <w14:textFill>
            <w14:solidFill>
              <w14:schemeClr w14:val="tx1"/>
            </w14:solidFill>
          </w14:textFill>
        </w:rPr>
        <w:t>a</w:t>
      </w:r>
      <w:r>
        <w:rPr>
          <w:rFonts w:ascii="宋体" w:hAnsi="宋体" w:eastAsia="宋体"/>
          <w:color w:val="000000" w:themeColor="text1"/>
          <w:sz w:val="28"/>
          <w:szCs w:val="28"/>
          <w14:textFill>
            <w14:solidFill>
              <w14:schemeClr w14:val="tx1"/>
            </w14:solidFill>
          </w14:textFill>
        </w:rPr>
        <w:t xml:space="preserve"> headache?</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S2: It’s because you go to bed too late/ </w:t>
      </w:r>
      <w:r>
        <w:rPr>
          <w:rFonts w:hint="eastAsia" w:ascii="宋体" w:hAnsi="宋体" w:eastAsia="宋体"/>
          <w:color w:val="000000" w:themeColor="text1"/>
          <w:sz w:val="28"/>
          <w:szCs w:val="28"/>
          <w14:textFill>
            <w14:solidFill>
              <w14:schemeClr w14:val="tx1"/>
            </w14:solidFill>
          </w14:textFill>
        </w:rPr>
        <w:t>don</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t</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have</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enough</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sleep</w:t>
      </w:r>
      <w:r>
        <w:rPr>
          <w:rFonts w:ascii="宋体" w:hAnsi="宋体" w:eastAsia="宋体"/>
          <w:color w:val="000000" w:themeColor="text1"/>
          <w:sz w:val="28"/>
          <w:szCs w:val="28"/>
          <w14:textFill>
            <w14:solidFill>
              <w14:schemeClr w14:val="tx1"/>
            </w14:solidFill>
          </w14:textFill>
        </w:rPr>
        <w:t>, I’m afraid.</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S1: What should I do?</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 xml:space="preserve">S2: You should go to bed </w:t>
      </w:r>
      <w:r>
        <w:rPr>
          <w:rFonts w:hint="eastAsia" w:ascii="宋体" w:hAnsi="宋体" w:eastAsia="宋体"/>
          <w:color w:val="000000" w:themeColor="text1"/>
          <w:sz w:val="28"/>
          <w:szCs w:val="28"/>
          <w14:textFill>
            <w14:solidFill>
              <w14:schemeClr w14:val="tx1"/>
            </w14:solidFill>
          </w14:textFill>
        </w:rPr>
        <w:t>early</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have</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enough</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sleep</w:t>
      </w:r>
      <w:r>
        <w:rPr>
          <w:rFonts w:ascii="宋体" w:hAnsi="宋体" w:eastAsia="宋体"/>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在学生交流后，教师及时板书写下学生们为Lily提出的多种建议，归纳总结要成为健康小卫士，要拥有健康的饮食和生活习惯，深化了主题意义。</w:t>
      </w:r>
    </w:p>
    <w:p>
      <w:pPr>
        <w:pStyle w:val="7"/>
        <w:numPr>
          <w:ilvl w:val="0"/>
          <w:numId w:val="4"/>
        </w:numPr>
        <w:spacing w:line="360" w:lineRule="auto"/>
        <w:ind w:firstLineChars="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迁移创新</w:t>
      </w:r>
      <w:r>
        <w:rPr>
          <w:rFonts w:ascii="宋体" w:hAnsi="宋体" w:eastAsia="宋体"/>
          <w:color w:val="000000" w:themeColor="text1"/>
          <w:sz w:val="28"/>
          <w:szCs w:val="28"/>
          <w14:textFill>
            <w14:solidFill>
              <w14:schemeClr w14:val="tx1"/>
            </w14:solidFill>
          </w14:textFill>
        </w:rPr>
        <w:t>类活动</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拓展性阅读的教学目标不是语言知识的学习或单纯阅读能力的提高，而是依托语篇学习，深化单元主题意义，发展学生的思维。</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在前两个案例的分析中本单元重点内容基本完成复习，学生心中还会存在一些困惑，到底怎么</w:t>
      </w:r>
      <w:r>
        <w:rPr>
          <w:rFonts w:hint="eastAsia" w:ascii="宋体" w:hAnsi="宋体" w:eastAsia="宋体"/>
          <w:color w:val="000000" w:themeColor="text1"/>
          <w:sz w:val="28"/>
          <w:szCs w:val="28"/>
          <w:lang w:val="en-US" w:eastAsia="zh-CN"/>
          <w14:textFill>
            <w14:solidFill>
              <w14:schemeClr w14:val="tx1"/>
            </w14:solidFill>
          </w14:textFill>
        </w:rPr>
        <w:t>样</w:t>
      </w:r>
      <w:r>
        <w:rPr>
          <w:rFonts w:hint="eastAsia" w:ascii="宋体" w:hAnsi="宋体" w:eastAsia="宋体"/>
          <w:color w:val="000000" w:themeColor="text1"/>
          <w:sz w:val="28"/>
          <w:szCs w:val="28"/>
          <w14:textFill>
            <w14:solidFill>
              <w14:schemeClr w14:val="tx1"/>
            </w14:solidFill>
          </w14:textFill>
        </w:rPr>
        <w:t>才能</w:t>
      </w:r>
      <w:r>
        <w:rPr>
          <w:rFonts w:hint="eastAsia" w:ascii="宋体" w:hAnsi="宋体" w:eastAsia="宋体"/>
          <w:color w:val="000000" w:themeColor="text1"/>
          <w:sz w:val="28"/>
          <w:szCs w:val="28"/>
          <w:lang w:val="en-US" w:eastAsia="zh-CN"/>
          <w14:textFill>
            <w14:solidFill>
              <w14:schemeClr w14:val="tx1"/>
            </w14:solidFill>
          </w14:textFill>
        </w:rPr>
        <w:t>评选为</w:t>
      </w:r>
      <w:r>
        <w:rPr>
          <w:rFonts w:hint="eastAsia" w:ascii="宋体" w:hAnsi="宋体" w:eastAsia="宋体"/>
          <w:color w:val="000000" w:themeColor="text1"/>
          <w:sz w:val="28"/>
          <w:szCs w:val="28"/>
          <w14:textFill>
            <w14:solidFill>
              <w14:schemeClr w14:val="tx1"/>
            </w14:solidFill>
          </w14:textFill>
        </w:rPr>
        <w:t>健康小卫士呢？教师补充了一个阅读文本，主人公Tom具有健康的运动、饮食、生活习惯，学生需仔细阅读分析Tom能成为健康小卫士的原因。学生阐述理由后，教师还会追问学生自己的实际情况。如：T：What</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makes</w:t>
      </w:r>
      <w:r>
        <w:rPr>
          <w:rFonts w:ascii="宋体" w:hAnsi="宋体" w:eastAsia="宋体"/>
          <w:color w:val="000000" w:themeColor="text1"/>
          <w:sz w:val="28"/>
          <w:szCs w:val="28"/>
          <w14:textFill>
            <w14:solidFill>
              <w14:schemeClr w14:val="tx1"/>
            </w14:solidFill>
          </w14:textFill>
        </w:rPr>
        <w:t xml:space="preserve"> T</w:t>
      </w:r>
      <w:r>
        <w:rPr>
          <w:rFonts w:hint="eastAsia" w:ascii="宋体" w:hAnsi="宋体" w:eastAsia="宋体"/>
          <w:color w:val="000000" w:themeColor="text1"/>
          <w:sz w:val="28"/>
          <w:szCs w:val="28"/>
          <w14:textFill>
            <w14:solidFill>
              <w14:schemeClr w14:val="tx1"/>
            </w14:solidFill>
          </w14:textFill>
        </w:rPr>
        <w:t>om</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a</w:t>
      </w:r>
      <w:r>
        <w:rPr>
          <w:rFonts w:ascii="宋体" w:hAnsi="宋体" w:eastAsia="宋体"/>
          <w:color w:val="000000" w:themeColor="text1"/>
          <w:sz w:val="28"/>
          <w:szCs w:val="28"/>
          <w14:textFill>
            <w14:solidFill>
              <w14:schemeClr w14:val="tx1"/>
            </w14:solidFill>
          </w14:textFill>
        </w:rPr>
        <w:t xml:space="preserve"> health guard? </w:t>
      </w:r>
      <w:r>
        <w:rPr>
          <w:rFonts w:hint="eastAsia" w:ascii="宋体" w:hAnsi="宋体" w:eastAsia="宋体"/>
          <w:color w:val="000000" w:themeColor="text1"/>
          <w:sz w:val="28"/>
          <w:szCs w:val="28"/>
          <w14:textFill>
            <w14:solidFill>
              <w14:schemeClr w14:val="tx1"/>
            </w14:solidFill>
          </w14:textFill>
        </w:rPr>
        <w:t>S：</w:t>
      </w:r>
      <w:r>
        <w:rPr>
          <w:rFonts w:ascii="宋体" w:hAnsi="宋体" w:eastAsia="宋体"/>
          <w:color w:val="000000" w:themeColor="text1"/>
          <w:sz w:val="28"/>
          <w:szCs w:val="28"/>
          <w14:textFill>
            <w14:solidFill>
              <w14:schemeClr w14:val="tx1"/>
            </w14:solidFill>
          </w14:textFill>
        </w:rPr>
        <w:t>He does sports with his family or friends at least four times a week. T: Does he have enough exercise? S</w:t>
      </w:r>
      <w:r>
        <w:rPr>
          <w:rFonts w:hint="eastAsia" w:ascii="宋体" w:hAnsi="宋体" w:eastAsia="宋体"/>
          <w:color w:val="000000" w:themeColor="text1"/>
          <w:sz w:val="28"/>
          <w:szCs w:val="28"/>
          <w14:textFill>
            <w14:solidFill>
              <w14:schemeClr w14:val="tx1"/>
            </w14:solidFill>
          </w14:textFill>
        </w:rPr>
        <w:t>：Yes.</w:t>
      </w:r>
      <w:r>
        <w:rPr>
          <w:rFonts w:ascii="宋体" w:hAnsi="宋体" w:eastAsia="宋体"/>
          <w:color w:val="000000" w:themeColor="text1"/>
          <w:sz w:val="28"/>
          <w:szCs w:val="28"/>
          <w14:textFill>
            <w14:solidFill>
              <w14:schemeClr w14:val="tx1"/>
            </w14:solidFill>
          </w14:textFill>
        </w:rPr>
        <w:t xml:space="preserve"> T: How often do you do sports with your family or friends? S:Twice a week. S: If you want to be a health guard, you should </w:t>
      </w:r>
      <w:r>
        <w:rPr>
          <w:rFonts w:hint="eastAsia" w:ascii="宋体" w:hAnsi="宋体" w:eastAsia="宋体"/>
          <w:color w:val="000000" w:themeColor="text1"/>
          <w:sz w:val="28"/>
          <w:szCs w:val="28"/>
          <w14:textFill>
            <w14:solidFill>
              <w14:schemeClr w14:val="tx1"/>
            </w14:solidFill>
          </w14:textFill>
        </w:rPr>
        <w:t>spend</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more</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time</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with</w:t>
      </w:r>
      <w:r>
        <w:rPr>
          <w:rFonts w:ascii="宋体" w:hAnsi="宋体" w:eastAsia="宋体"/>
          <w:color w:val="000000" w:themeColor="text1"/>
          <w:sz w:val="28"/>
          <w:szCs w:val="28"/>
          <w14:textFill>
            <w14:solidFill>
              <w14:schemeClr w14:val="tx1"/>
            </w14:solidFill>
          </w14:textFill>
        </w:rPr>
        <w:t xml:space="preserve"> your family or friends </w:t>
      </w:r>
      <w:r>
        <w:rPr>
          <w:rFonts w:hint="eastAsia" w:ascii="宋体" w:hAnsi="宋体" w:eastAsia="宋体"/>
          <w:color w:val="000000" w:themeColor="text1"/>
          <w:sz w:val="28"/>
          <w:szCs w:val="28"/>
          <w14:textFill>
            <w14:solidFill>
              <w14:schemeClr w14:val="tx1"/>
            </w14:solidFill>
          </w14:textFill>
        </w:rPr>
        <w:t>and</w:t>
      </w:r>
      <w:r>
        <w:rPr>
          <w:rFonts w:ascii="宋体" w:hAnsi="宋体" w:eastAsia="宋体"/>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do</w:t>
      </w:r>
      <w:r>
        <w:rPr>
          <w:rFonts w:ascii="宋体" w:hAnsi="宋体" w:eastAsia="宋体"/>
          <w:color w:val="000000" w:themeColor="text1"/>
          <w:sz w:val="28"/>
          <w:szCs w:val="28"/>
          <w14:textFill>
            <w14:solidFill>
              <w14:schemeClr w14:val="tx1"/>
            </w14:solidFill>
          </w14:textFill>
        </w:rPr>
        <w:t xml:space="preserve"> sports more often. </w:t>
      </w:r>
      <w:r>
        <w:rPr>
          <w:rFonts w:hint="eastAsia" w:ascii="宋体" w:hAnsi="宋体" w:eastAsia="宋体"/>
          <w:color w:val="000000" w:themeColor="text1"/>
          <w:sz w:val="28"/>
          <w:szCs w:val="28"/>
          <w14:textFill>
            <w14:solidFill>
              <w14:schemeClr w14:val="tx1"/>
            </w14:solidFill>
          </w14:textFill>
        </w:rPr>
        <w:t>此外，补充文本还对健康小卫士这一主题进一步深化，根据</w:t>
      </w:r>
      <w:r>
        <w:rPr>
          <w:rFonts w:ascii="宋体" w:hAnsi="宋体" w:eastAsia="宋体"/>
          <w:color w:val="000000" w:themeColor="text1"/>
          <w:sz w:val="28"/>
          <w:szCs w:val="28"/>
          <w14:textFill>
            <w14:solidFill>
              <w14:schemeClr w14:val="tx1"/>
            </w14:solidFill>
          </w14:textFill>
        </w:rPr>
        <w:t>He does homework and reads books for two hours every night. If he studies for a long time, he will have a rest.</w:t>
      </w:r>
      <w:r>
        <w:rPr>
          <w:rFonts w:hint="eastAsia" w:ascii="宋体" w:hAnsi="宋体" w:eastAsia="宋体"/>
          <w:color w:val="000000" w:themeColor="text1"/>
          <w:sz w:val="28"/>
          <w:szCs w:val="28"/>
          <w14:textFill>
            <w14:solidFill>
              <w14:schemeClr w14:val="tx1"/>
            </w14:solidFill>
          </w14:textFill>
        </w:rPr>
        <w:t>得出要成为一名健康小卫士，应该平衡玩乐与工作学习；</w:t>
      </w:r>
      <w:r>
        <w:rPr>
          <w:rFonts w:ascii="宋体" w:hAnsi="宋体" w:eastAsia="宋体"/>
          <w:color w:val="000000" w:themeColor="text1"/>
          <w:sz w:val="28"/>
          <w:szCs w:val="28"/>
          <w14:textFill>
            <w14:solidFill>
              <w14:schemeClr w14:val="tx1"/>
            </w14:solidFill>
          </w14:textFill>
        </w:rPr>
        <w:t>When he feels unhappy or stressed, he will listen to music while running to relax himself.</w:t>
      </w:r>
      <w:r>
        <w:rPr>
          <w:rFonts w:hint="eastAsia" w:ascii="宋体" w:hAnsi="宋体" w:eastAsia="宋体"/>
          <w:color w:val="000000" w:themeColor="text1"/>
          <w:sz w:val="28"/>
          <w:szCs w:val="28"/>
          <w14:textFill>
            <w14:solidFill>
              <w14:schemeClr w14:val="tx1"/>
            </w14:solidFill>
          </w14:textFill>
        </w:rPr>
        <w:t>引起学生思考自己不开心或压力大时会怎么做，提醒学生除了身体健康外还要关注到心理健康。在</w:t>
      </w:r>
      <w:r>
        <w:rPr>
          <w:rFonts w:ascii="宋体" w:hAnsi="宋体" w:eastAsia="宋体"/>
          <w:color w:val="000000" w:themeColor="text1"/>
          <w:sz w:val="28"/>
          <w:szCs w:val="28"/>
          <w14:textFill>
            <w14:solidFill>
              <w14:schemeClr w14:val="tx1"/>
            </w14:solidFill>
          </w14:textFill>
        </w:rPr>
        <w:t>阅读文本的同时拓展延伸到学生自己，为</w:t>
      </w:r>
      <w:r>
        <w:rPr>
          <w:rFonts w:hint="eastAsia" w:ascii="宋体" w:hAnsi="宋体" w:eastAsia="宋体"/>
          <w:color w:val="000000" w:themeColor="text1"/>
          <w:sz w:val="28"/>
          <w:szCs w:val="28"/>
          <w14:textFill>
            <w14:solidFill>
              <w14:schemeClr w14:val="tx1"/>
            </w14:solidFill>
          </w14:textFill>
        </w:rPr>
        <w:t>最后</w:t>
      </w:r>
      <w:r>
        <w:rPr>
          <w:rFonts w:ascii="宋体" w:hAnsi="宋体" w:eastAsia="宋体"/>
          <w:color w:val="000000" w:themeColor="text1"/>
          <w:sz w:val="28"/>
          <w:szCs w:val="28"/>
          <w14:textFill>
            <w14:solidFill>
              <w14:schemeClr w14:val="tx1"/>
            </w14:solidFill>
          </w14:textFill>
        </w:rPr>
        <w:t>的活动环节做</w:t>
      </w:r>
      <w:r>
        <w:rPr>
          <w:rFonts w:hint="eastAsia" w:ascii="宋体" w:hAnsi="宋体" w:eastAsia="宋体"/>
          <w:color w:val="000000" w:themeColor="text1"/>
          <w:sz w:val="28"/>
          <w:szCs w:val="28"/>
          <w14:textFill>
            <w14:solidFill>
              <w14:schemeClr w14:val="tx1"/>
            </w14:solidFill>
          </w14:textFill>
        </w:rPr>
        <w:t>铺垫。</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通过以上活动，学生对健康小卫士有了足够认识，也已经得到了保持健康的四条</w:t>
      </w:r>
      <w:r>
        <w:rPr>
          <w:rFonts w:ascii="宋体" w:hAnsi="宋体" w:eastAsia="宋体"/>
          <w:color w:val="000000" w:themeColor="text1"/>
          <w:sz w:val="28"/>
          <w:szCs w:val="28"/>
          <w14:textFill>
            <w14:solidFill>
              <w14:schemeClr w14:val="tx1"/>
            </w14:solidFill>
          </w14:textFill>
        </w:rPr>
        <w:t>tip。在本课最后一个环节中，</w:t>
      </w:r>
      <w:r>
        <w:rPr>
          <w:rFonts w:hint="eastAsia" w:ascii="宋体" w:hAnsi="宋体" w:eastAsia="宋体"/>
          <w:color w:val="000000" w:themeColor="text1"/>
          <w:sz w:val="28"/>
          <w:szCs w:val="28"/>
          <w14:textFill>
            <w14:solidFill>
              <w14:schemeClr w14:val="tx1"/>
            </w14:solidFill>
          </w14:textFill>
        </w:rPr>
        <w:t>迁移创新，</w:t>
      </w:r>
      <w:r>
        <w:rPr>
          <w:rFonts w:ascii="宋体" w:hAnsi="宋体" w:eastAsia="宋体"/>
          <w:color w:val="000000" w:themeColor="text1"/>
          <w:sz w:val="28"/>
          <w:szCs w:val="28"/>
          <w14:textFill>
            <w14:solidFill>
              <w14:schemeClr w14:val="tx1"/>
            </w14:solidFill>
          </w14:textFill>
        </w:rPr>
        <w:t>回</w:t>
      </w:r>
      <w:r>
        <w:rPr>
          <w:rFonts w:hint="eastAsia" w:ascii="宋体" w:hAnsi="宋体" w:eastAsia="宋体"/>
          <w:color w:val="000000" w:themeColor="text1"/>
          <w:sz w:val="28"/>
          <w:szCs w:val="28"/>
          <w14:textFill>
            <w14:solidFill>
              <w14:schemeClr w14:val="tx1"/>
            </w14:solidFill>
          </w14:textFill>
        </w:rPr>
        <w:t>归</w:t>
      </w:r>
      <w:r>
        <w:rPr>
          <w:rFonts w:ascii="宋体" w:hAnsi="宋体" w:eastAsia="宋体"/>
          <w:color w:val="000000" w:themeColor="text1"/>
          <w:sz w:val="28"/>
          <w:szCs w:val="28"/>
          <w14:textFill>
            <w14:solidFill>
              <w14:schemeClr w14:val="tx1"/>
            </w14:solidFill>
          </w14:textFill>
        </w:rPr>
        <w:t>到学生自身</w:t>
      </w:r>
      <w:r>
        <w:rPr>
          <w:rFonts w:hint="eastAsia" w:ascii="宋体" w:hAnsi="宋体" w:eastAsia="宋体"/>
          <w:color w:val="000000" w:themeColor="text1"/>
          <w:sz w:val="28"/>
          <w:szCs w:val="28"/>
          <w14:textFill>
            <w14:solidFill>
              <w14:schemeClr w14:val="tx1"/>
            </w14:solidFill>
          </w14:textFill>
        </w:rPr>
        <w:t>，评选出组内的健康小卫士</w:t>
      </w:r>
      <w:r>
        <w:rPr>
          <w:rFonts w:ascii="宋体" w:hAnsi="宋体" w:eastAsia="宋体"/>
          <w:color w:val="000000" w:themeColor="text1"/>
          <w:sz w:val="28"/>
          <w:szCs w:val="28"/>
          <w14:textFill>
            <w14:solidFill>
              <w14:schemeClr w14:val="tx1"/>
            </w14:solidFill>
          </w14:textFill>
        </w:rPr>
        <w:t>。学生先填表，写出自己的各类习惯，然后再组织小组讨论。如果某位学生都是非常好的习惯，组员可以讨论可以向他学习的地方。如果某位同学还存在不太好的习惯，其他同学可以提出相应的健康建议。进一步</w:t>
      </w:r>
      <w:r>
        <w:rPr>
          <w:rFonts w:hint="eastAsia" w:ascii="宋体" w:hAnsi="宋体" w:eastAsia="宋体"/>
          <w:color w:val="000000" w:themeColor="text1"/>
          <w:sz w:val="28"/>
          <w:szCs w:val="28"/>
          <w14:textFill>
            <w14:solidFill>
              <w14:schemeClr w14:val="tx1"/>
            </w14:solidFill>
          </w14:textFill>
        </w:rPr>
        <w:t>升华主题意义</w:t>
      </w:r>
      <w:r>
        <w:rPr>
          <w:rFonts w:ascii="宋体" w:hAnsi="宋体" w:eastAsia="宋体"/>
          <w:color w:val="000000" w:themeColor="text1"/>
          <w:sz w:val="28"/>
          <w:szCs w:val="28"/>
          <w14:textFill>
            <w14:solidFill>
              <w14:schemeClr w14:val="tx1"/>
            </w14:solidFill>
          </w14:textFill>
        </w:rPr>
        <w:t>的内涵，不仅自身要保持健康，还可以帮助其他同学一起成为健康小卫士</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最终</w:t>
      </w:r>
      <w:r>
        <w:rPr>
          <w:rFonts w:hint="eastAsia" w:ascii="宋体" w:hAnsi="宋体" w:eastAsia="宋体"/>
          <w:color w:val="000000" w:themeColor="text1"/>
          <w:sz w:val="28"/>
          <w:szCs w:val="28"/>
          <w14:textFill>
            <w14:solidFill>
              <w14:schemeClr w14:val="tx1"/>
            </w14:solidFill>
          </w14:textFill>
        </w:rPr>
        <w:t>达成</w:t>
      </w:r>
      <w:r>
        <w:rPr>
          <w:rFonts w:ascii="宋体" w:hAnsi="宋体" w:eastAsia="宋体"/>
          <w:color w:val="000000" w:themeColor="text1"/>
          <w:sz w:val="28"/>
          <w:szCs w:val="28"/>
          <w14:textFill>
            <w14:solidFill>
              <w14:schemeClr w14:val="tx1"/>
            </w14:solidFill>
          </w14:textFill>
        </w:rPr>
        <w:t>了</w:t>
      </w:r>
      <w:r>
        <w:rPr>
          <w:rFonts w:hint="eastAsia" w:ascii="宋体" w:hAnsi="宋体" w:eastAsia="宋体"/>
          <w:color w:val="000000" w:themeColor="text1"/>
          <w:sz w:val="28"/>
          <w:szCs w:val="28"/>
          <w14:textFill>
            <w14:solidFill>
              <w14:schemeClr w14:val="tx1"/>
            </w14:solidFill>
          </w14:textFill>
        </w:rPr>
        <w:t>提升</w:t>
      </w:r>
      <w:r>
        <w:rPr>
          <w:rFonts w:ascii="宋体" w:hAnsi="宋体" w:eastAsia="宋体"/>
          <w:color w:val="000000" w:themeColor="text1"/>
          <w:sz w:val="28"/>
          <w:szCs w:val="28"/>
          <w14:textFill>
            <w14:solidFill>
              <w14:schemeClr w14:val="tx1"/>
            </w14:solidFill>
          </w14:textFill>
        </w:rPr>
        <w:t>学生</w:t>
      </w:r>
      <w:r>
        <w:rPr>
          <w:rFonts w:hint="eastAsia" w:ascii="宋体" w:hAnsi="宋体" w:eastAsia="宋体"/>
          <w:color w:val="000000" w:themeColor="text1"/>
          <w:sz w:val="28"/>
          <w:szCs w:val="28"/>
          <w14:textFill>
            <w14:solidFill>
              <w14:schemeClr w14:val="tx1"/>
            </w14:solidFill>
          </w14:textFill>
        </w:rPr>
        <w:t>健康意识</w:t>
      </w:r>
      <w:r>
        <w:rPr>
          <w:rFonts w:ascii="宋体" w:hAnsi="宋体" w:eastAsia="宋体"/>
          <w:color w:val="000000" w:themeColor="text1"/>
          <w:sz w:val="28"/>
          <w:szCs w:val="28"/>
          <w14:textFill>
            <w14:solidFill>
              <w14:schemeClr w14:val="tx1"/>
            </w14:solidFill>
          </w14:textFill>
        </w:rPr>
        <w:t>，解决了</w:t>
      </w:r>
      <w:r>
        <w:rPr>
          <w:rFonts w:hint="eastAsia" w:ascii="宋体" w:hAnsi="宋体" w:eastAsia="宋体"/>
          <w:color w:val="000000" w:themeColor="text1"/>
          <w:sz w:val="28"/>
          <w:szCs w:val="28"/>
          <w14:textFill>
            <w14:solidFill>
              <w14:schemeClr w14:val="tx1"/>
            </w14:solidFill>
          </w14:textFill>
        </w:rPr>
        <w:t>学生</w:t>
      </w:r>
      <w:r>
        <w:rPr>
          <w:rFonts w:ascii="宋体" w:hAnsi="宋体" w:eastAsia="宋体"/>
          <w:color w:val="000000" w:themeColor="text1"/>
          <w:sz w:val="28"/>
          <w:szCs w:val="28"/>
          <w14:textFill>
            <w14:solidFill>
              <w14:schemeClr w14:val="tx1"/>
            </w14:solidFill>
          </w14:textFill>
        </w:rPr>
        <w:t>的</w:t>
      </w:r>
      <w:r>
        <w:rPr>
          <w:rFonts w:hint="eastAsia" w:ascii="宋体" w:hAnsi="宋体" w:eastAsia="宋体"/>
          <w:color w:val="000000" w:themeColor="text1"/>
          <w:sz w:val="28"/>
          <w:szCs w:val="28"/>
          <w14:textFill>
            <w14:solidFill>
              <w14:schemeClr w14:val="tx1"/>
            </w14:solidFill>
          </w14:textFill>
        </w:rPr>
        <w:t>实际问题</w:t>
      </w:r>
      <w:r>
        <w:rPr>
          <w:rFonts w:ascii="宋体" w:hAnsi="宋体" w:eastAsia="宋体"/>
          <w:color w:val="000000" w:themeColor="text1"/>
          <w:sz w:val="28"/>
          <w:szCs w:val="28"/>
          <w14:textFill>
            <w14:solidFill>
              <w14:schemeClr w14:val="tx1"/>
            </w14:solidFill>
          </w14:textFill>
        </w:rPr>
        <w:t>。</w:t>
      </w:r>
    </w:p>
    <w:p>
      <w:pPr>
        <w:pStyle w:val="7"/>
        <w:numPr>
          <w:ilvl w:val="0"/>
          <w:numId w:val="5"/>
        </w:numPr>
        <w:spacing w:line="360" w:lineRule="auto"/>
        <w:ind w:firstLineChars="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优化作业，延伸拓展，升华单元主题意义</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随着“双减</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政策的出台，为了切实落实减负增效，需要教师优化作业设计。作业对课堂教学进一步延伸拓展，帮助学生在巩固课堂所学知识的同时加深对于单元主题意义的理解，达到温故而知新的效果。为此，笔者本节单元复习课设计了两项作业。作业一是让学生给课上前两个案例主人公</w:t>
      </w:r>
      <w:r>
        <w:rPr>
          <w:rFonts w:ascii="宋体" w:hAnsi="宋体" w:eastAsia="宋体"/>
          <w:color w:val="000000" w:themeColor="text1"/>
          <w:sz w:val="28"/>
          <w:szCs w:val="28"/>
          <w14:textFill>
            <w14:solidFill>
              <w14:schemeClr w14:val="tx1"/>
            </w14:solidFill>
          </w14:textFill>
        </w:rPr>
        <w:t>Lily或者Ben写一封信，指出他所存在的健康问题和不良习惯，并提出合理建议，帮助Lily和Ben成为健康小卫士，进一步对这节课所学到的内容进行复习回顾。学生可以通过checklist自查自己的习作是否达到要求。</w:t>
      </w:r>
      <w:r>
        <w:rPr>
          <w:rFonts w:hint="eastAsia" w:ascii="宋体" w:hAnsi="宋体" w:eastAsia="宋体"/>
          <w:color w:val="000000" w:themeColor="text1"/>
          <w:sz w:val="28"/>
          <w:szCs w:val="28"/>
          <w14:textFill>
            <w14:solidFill>
              <w14:schemeClr w14:val="tx1"/>
            </w14:solidFill>
          </w14:textFill>
        </w:rPr>
        <w:t>作业二是设计一张海报，号召更多同学一起成为健康小卫士，其中需要包含用复习过的关键句型结构提出有关于保持健康的具体建议，学生也可以加入自己的想法，提出其他几类习惯的号召，最终加入插图等对版面进行一定美化。通过作业回顾了课内所学知识，提升了学习能力，培养了思维的创造性，提升了健康意识，加深了主题意义。</w:t>
      </w:r>
    </w:p>
    <w:p>
      <w:pPr>
        <w:spacing w:line="360" w:lineRule="auto"/>
        <w:rPr>
          <w:rFonts w:ascii="宋体" w:hAnsi="宋体" w:eastAsia="宋体"/>
          <w:b/>
          <w:bCs/>
          <w:color w:val="000000" w:themeColor="text1"/>
          <w:sz w:val="30"/>
          <w:szCs w:val="30"/>
          <w14:textFill>
            <w14:solidFill>
              <w14:schemeClr w14:val="tx1"/>
            </w14:solidFill>
          </w14:textFill>
        </w:rPr>
      </w:pPr>
      <w:r>
        <w:rPr>
          <w:rFonts w:hint="eastAsia" w:ascii="宋体" w:hAnsi="宋体" w:eastAsia="宋体"/>
          <w:b/>
          <w:bCs/>
          <w:color w:val="000000" w:themeColor="text1"/>
          <w:sz w:val="30"/>
          <w:szCs w:val="30"/>
          <w14:textFill>
            <w14:solidFill>
              <w14:schemeClr w14:val="tx1"/>
            </w14:solidFill>
          </w14:textFill>
        </w:rPr>
        <w:t>三．</w:t>
      </w:r>
      <w:r>
        <w:rPr>
          <w:rFonts w:ascii="宋体" w:hAnsi="宋体" w:eastAsia="宋体"/>
          <w:b/>
          <w:bCs/>
          <w:color w:val="000000" w:themeColor="text1"/>
          <w:sz w:val="30"/>
          <w:szCs w:val="30"/>
          <w14:textFill>
            <w14:solidFill>
              <w14:schemeClr w14:val="tx1"/>
            </w14:solidFill>
          </w14:textFill>
        </w:rPr>
        <w:t>结</w:t>
      </w:r>
      <w:r>
        <w:rPr>
          <w:rFonts w:hint="eastAsia" w:ascii="宋体" w:hAnsi="宋体" w:eastAsia="宋体"/>
          <w:b/>
          <w:bCs/>
          <w:color w:val="000000" w:themeColor="text1"/>
          <w:sz w:val="30"/>
          <w:szCs w:val="30"/>
          <w14:textFill>
            <w14:solidFill>
              <w14:schemeClr w14:val="tx1"/>
            </w14:solidFill>
          </w14:textFill>
        </w:rPr>
        <w:t>语</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本</w:t>
      </w:r>
      <w:r>
        <w:rPr>
          <w:rFonts w:ascii="宋体" w:hAnsi="宋体" w:eastAsia="宋体"/>
          <w:color w:val="000000" w:themeColor="text1"/>
          <w:sz w:val="28"/>
          <w:szCs w:val="28"/>
          <w14:textFill>
            <w14:solidFill>
              <w14:schemeClr w14:val="tx1"/>
            </w14:solidFill>
          </w14:textFill>
        </w:rPr>
        <w:t>课例是</w:t>
      </w:r>
      <w:r>
        <w:rPr>
          <w:rFonts w:hint="eastAsia" w:ascii="宋体" w:hAnsi="宋体" w:eastAsia="宋体"/>
          <w:color w:val="000000" w:themeColor="text1"/>
          <w:sz w:val="28"/>
          <w:szCs w:val="28"/>
          <w14:textFill>
            <w14:solidFill>
              <w14:schemeClr w14:val="tx1"/>
            </w14:solidFill>
          </w14:textFill>
        </w:rPr>
        <w:t>一节</w:t>
      </w:r>
      <w:r>
        <w:rPr>
          <w:rFonts w:ascii="宋体" w:hAnsi="宋体" w:eastAsia="宋体"/>
          <w:color w:val="000000" w:themeColor="text1"/>
          <w:sz w:val="28"/>
          <w:szCs w:val="28"/>
          <w14:textFill>
            <w14:solidFill>
              <w14:schemeClr w14:val="tx1"/>
            </w14:solidFill>
          </w14:textFill>
        </w:rPr>
        <w:t>主题意义引领下的</w:t>
      </w:r>
      <w:r>
        <w:rPr>
          <w:rFonts w:hint="eastAsia" w:ascii="宋体" w:hAnsi="宋体" w:eastAsia="宋体"/>
          <w:color w:val="000000" w:themeColor="text1"/>
          <w:sz w:val="28"/>
          <w:szCs w:val="28"/>
          <w14:textFill>
            <w14:solidFill>
              <w14:schemeClr w14:val="tx1"/>
            </w14:solidFill>
          </w14:textFill>
        </w:rPr>
        <w:t>单元复习课，</w:t>
      </w:r>
      <w:r>
        <w:rPr>
          <w:rFonts w:ascii="宋体" w:hAnsi="宋体" w:eastAsia="宋体"/>
          <w:color w:val="000000" w:themeColor="text1"/>
          <w:sz w:val="28"/>
          <w:szCs w:val="28"/>
          <w14:textFill>
            <w14:solidFill>
              <w14:schemeClr w14:val="tx1"/>
            </w14:solidFill>
          </w14:textFill>
        </w:rPr>
        <w:t>围绕主线</w:t>
      </w:r>
      <w:r>
        <w:rPr>
          <w:rFonts w:hint="eastAsia" w:ascii="宋体" w:hAnsi="宋体" w:eastAsia="宋体"/>
          <w:color w:val="000000" w:themeColor="text1"/>
          <w:sz w:val="28"/>
          <w:szCs w:val="28"/>
          <w14:textFill>
            <w14:solidFill>
              <w14:schemeClr w14:val="tx1"/>
            </w14:solidFill>
          </w14:textFill>
        </w:rPr>
        <w:t>活动</w:t>
      </w:r>
      <w:r>
        <w:rPr>
          <w:rFonts w:ascii="宋体" w:hAnsi="宋体" w:eastAsia="宋体"/>
          <w:color w:val="000000" w:themeColor="text1"/>
          <w:sz w:val="28"/>
          <w:szCs w:val="28"/>
          <w14:textFill>
            <w14:solidFill>
              <w14:schemeClr w14:val="tx1"/>
            </w14:solidFill>
          </w14:textFill>
        </w:rPr>
        <w:t>，</w:t>
      </w:r>
      <w:r>
        <w:rPr>
          <w:rFonts w:hint="eastAsia" w:ascii="宋体" w:hAnsi="宋体" w:eastAsia="宋体"/>
          <w:color w:val="000000" w:themeColor="text1"/>
          <w:sz w:val="28"/>
          <w:szCs w:val="28"/>
          <w14:textFill>
            <w14:solidFill>
              <w14:schemeClr w14:val="tx1"/>
            </w14:solidFill>
          </w14:textFill>
        </w:rPr>
        <w:t>对</w:t>
      </w:r>
      <w:r>
        <w:rPr>
          <w:rFonts w:ascii="宋体" w:hAnsi="宋体" w:eastAsia="宋体"/>
          <w:color w:val="000000" w:themeColor="text1"/>
          <w:sz w:val="28"/>
          <w:szCs w:val="28"/>
          <w14:textFill>
            <w14:solidFill>
              <w14:schemeClr w14:val="tx1"/>
            </w14:solidFill>
          </w14:textFill>
        </w:rPr>
        <w:t>单元零散的知识点</w:t>
      </w:r>
      <w:r>
        <w:rPr>
          <w:rFonts w:hint="eastAsia" w:ascii="宋体" w:hAnsi="宋体" w:eastAsia="宋体"/>
          <w:color w:val="000000" w:themeColor="text1"/>
          <w:sz w:val="28"/>
          <w:szCs w:val="28"/>
          <w14:textFill>
            <w14:solidFill>
              <w14:schemeClr w14:val="tx1"/>
            </w14:solidFill>
          </w14:textFill>
        </w:rPr>
        <w:t>进行</w:t>
      </w:r>
      <w:r>
        <w:rPr>
          <w:rFonts w:ascii="宋体" w:hAnsi="宋体" w:eastAsia="宋体"/>
          <w:color w:val="000000" w:themeColor="text1"/>
          <w:sz w:val="28"/>
          <w:szCs w:val="28"/>
          <w14:textFill>
            <w14:solidFill>
              <w14:schemeClr w14:val="tx1"/>
            </w14:solidFill>
          </w14:textFill>
        </w:rPr>
        <w:t>融合</w:t>
      </w: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通过由浅入深的活动帮助学生在</w:t>
      </w:r>
      <w:r>
        <w:rPr>
          <w:rFonts w:hint="eastAsia" w:ascii="宋体" w:hAnsi="宋体" w:eastAsia="宋体"/>
          <w:color w:val="000000" w:themeColor="text1"/>
          <w:sz w:val="28"/>
          <w:szCs w:val="28"/>
          <w14:textFill>
            <w14:solidFill>
              <w14:schemeClr w14:val="tx1"/>
            </w14:solidFill>
          </w14:textFill>
        </w:rPr>
        <w:t>巩固</w:t>
      </w:r>
      <w:r>
        <w:rPr>
          <w:rFonts w:ascii="宋体" w:hAnsi="宋体" w:eastAsia="宋体"/>
          <w:color w:val="000000" w:themeColor="text1"/>
          <w:sz w:val="28"/>
          <w:szCs w:val="28"/>
          <w14:textFill>
            <w14:solidFill>
              <w14:schemeClr w14:val="tx1"/>
            </w14:solidFill>
          </w14:textFill>
        </w:rPr>
        <w:t>知识的同时，</w:t>
      </w:r>
      <w:r>
        <w:rPr>
          <w:rFonts w:hint="eastAsia" w:ascii="宋体" w:hAnsi="宋体" w:eastAsia="宋体"/>
          <w:color w:val="000000" w:themeColor="text1"/>
          <w:sz w:val="28"/>
          <w:szCs w:val="28"/>
          <w14:textFill>
            <w14:solidFill>
              <w14:schemeClr w14:val="tx1"/>
            </w14:solidFill>
          </w14:textFill>
        </w:rPr>
        <w:t>进一步</w:t>
      </w:r>
      <w:r>
        <w:rPr>
          <w:rFonts w:ascii="宋体" w:hAnsi="宋体" w:eastAsia="宋体"/>
          <w:color w:val="000000" w:themeColor="text1"/>
          <w:sz w:val="28"/>
          <w:szCs w:val="28"/>
          <w14:textFill>
            <w14:solidFill>
              <w14:schemeClr w14:val="tx1"/>
            </w14:solidFill>
          </w14:textFill>
        </w:rPr>
        <w:t>加强对主题</w:t>
      </w:r>
      <w:r>
        <w:rPr>
          <w:rFonts w:hint="eastAsia" w:ascii="宋体" w:hAnsi="宋体" w:eastAsia="宋体"/>
          <w:color w:val="000000" w:themeColor="text1"/>
          <w:sz w:val="28"/>
          <w:szCs w:val="28"/>
          <w14:textFill>
            <w14:solidFill>
              <w14:schemeClr w14:val="tx1"/>
            </w14:solidFill>
          </w14:textFill>
        </w:rPr>
        <w:t>意义的认识。在</w:t>
      </w:r>
      <w:r>
        <w:rPr>
          <w:rFonts w:ascii="宋体" w:hAnsi="宋体" w:eastAsia="宋体"/>
          <w:color w:val="000000" w:themeColor="text1"/>
          <w:sz w:val="28"/>
          <w:szCs w:val="28"/>
          <w14:textFill>
            <w14:solidFill>
              <w14:schemeClr w14:val="tx1"/>
            </w14:solidFill>
          </w14:textFill>
        </w:rPr>
        <w:t>设计单元复习教学</w:t>
      </w:r>
      <w:r>
        <w:rPr>
          <w:rFonts w:hint="eastAsia" w:ascii="宋体" w:hAnsi="宋体" w:eastAsia="宋体"/>
          <w:color w:val="000000" w:themeColor="text1"/>
          <w:sz w:val="28"/>
          <w:szCs w:val="28"/>
          <w14:textFill>
            <w14:solidFill>
              <w14:schemeClr w14:val="tx1"/>
            </w14:solidFill>
          </w14:textFill>
        </w:rPr>
        <w:t>时教师</w:t>
      </w:r>
      <w:r>
        <w:rPr>
          <w:rFonts w:ascii="宋体" w:hAnsi="宋体" w:eastAsia="宋体"/>
          <w:color w:val="000000" w:themeColor="text1"/>
          <w:sz w:val="28"/>
          <w:szCs w:val="28"/>
          <w14:textFill>
            <w14:solidFill>
              <w14:schemeClr w14:val="tx1"/>
            </w14:solidFill>
          </w14:textFill>
        </w:rPr>
        <w:t>应</w:t>
      </w:r>
      <w:r>
        <w:rPr>
          <w:rFonts w:hint="eastAsia" w:ascii="宋体" w:hAnsi="宋体" w:eastAsia="宋体"/>
          <w:color w:val="000000" w:themeColor="text1"/>
          <w:sz w:val="28"/>
          <w:szCs w:val="28"/>
          <w14:textFill>
            <w14:solidFill>
              <w14:schemeClr w14:val="tx1"/>
            </w14:solidFill>
          </w14:textFill>
        </w:rPr>
        <w:t>基于文本提炼主题，确定教学目标；结合学生实际整合教材，挖掘主题意义；设计活动主线，明确主题意义。为了提高</w:t>
      </w:r>
      <w:r>
        <w:rPr>
          <w:rFonts w:ascii="宋体" w:hAnsi="宋体" w:eastAsia="宋体"/>
          <w:color w:val="000000" w:themeColor="text1"/>
          <w:sz w:val="28"/>
          <w:szCs w:val="28"/>
          <w14:textFill>
            <w14:solidFill>
              <w14:schemeClr w14:val="tx1"/>
            </w14:solidFill>
          </w14:textFill>
        </w:rPr>
        <w:t>复习课的有效性，避免复习</w:t>
      </w:r>
      <w:r>
        <w:rPr>
          <w:rFonts w:hint="eastAsia" w:ascii="宋体" w:hAnsi="宋体" w:eastAsia="宋体"/>
          <w:color w:val="000000" w:themeColor="text1"/>
          <w:sz w:val="28"/>
          <w:szCs w:val="28"/>
          <w14:textFill>
            <w14:solidFill>
              <w14:schemeClr w14:val="tx1"/>
            </w14:solidFill>
          </w14:textFill>
        </w:rPr>
        <w:t>课机械式</w:t>
      </w:r>
      <w:r>
        <w:rPr>
          <w:rFonts w:ascii="宋体" w:hAnsi="宋体" w:eastAsia="宋体"/>
          <w:color w:val="000000" w:themeColor="text1"/>
          <w:sz w:val="28"/>
          <w:szCs w:val="28"/>
          <w14:textFill>
            <w14:solidFill>
              <w14:schemeClr w14:val="tx1"/>
            </w14:solidFill>
          </w14:textFill>
        </w:rPr>
        <w:t>的操练，教师应</w:t>
      </w:r>
      <w:r>
        <w:rPr>
          <w:rFonts w:hint="eastAsia" w:ascii="宋体" w:hAnsi="宋体" w:eastAsia="宋体"/>
          <w:color w:val="000000" w:themeColor="text1"/>
          <w:sz w:val="28"/>
          <w:szCs w:val="28"/>
          <w14:textFill>
            <w14:solidFill>
              <w14:schemeClr w14:val="tx1"/>
            </w14:solidFill>
          </w14:textFill>
        </w:rPr>
        <w:t>落实</w:t>
      </w:r>
      <w:r>
        <w:rPr>
          <w:rFonts w:ascii="宋体" w:hAnsi="宋体" w:eastAsia="宋体"/>
          <w:color w:val="000000" w:themeColor="text1"/>
          <w:sz w:val="28"/>
          <w:szCs w:val="28"/>
          <w14:textFill>
            <w14:solidFill>
              <w14:schemeClr w14:val="tx1"/>
            </w14:solidFill>
          </w14:textFill>
        </w:rPr>
        <w:t>学习活动</w:t>
      </w:r>
      <w:r>
        <w:rPr>
          <w:rFonts w:hint="eastAsia" w:ascii="宋体" w:hAnsi="宋体" w:eastAsia="宋体"/>
          <w:color w:val="000000" w:themeColor="text1"/>
          <w:sz w:val="28"/>
          <w:szCs w:val="28"/>
          <w14:textFill>
            <w14:solidFill>
              <w14:schemeClr w14:val="tx1"/>
            </w14:solidFill>
          </w14:textFill>
        </w:rPr>
        <w:t>观，</w:t>
      </w:r>
      <w:r>
        <w:rPr>
          <w:rFonts w:ascii="宋体" w:hAnsi="宋体" w:eastAsia="宋体"/>
          <w:color w:val="000000" w:themeColor="text1"/>
          <w:sz w:val="28"/>
          <w:szCs w:val="28"/>
          <w14:textFill>
            <w14:solidFill>
              <w14:schemeClr w14:val="tx1"/>
            </w14:solidFill>
          </w14:textFill>
        </w:rPr>
        <w:t>以主题为</w:t>
      </w:r>
      <w:r>
        <w:rPr>
          <w:rFonts w:hint="eastAsia" w:ascii="宋体" w:hAnsi="宋体" w:eastAsia="宋体"/>
          <w:color w:val="000000" w:themeColor="text1"/>
          <w:sz w:val="28"/>
          <w:szCs w:val="28"/>
          <w14:textFill>
            <w14:solidFill>
              <w14:schemeClr w14:val="tx1"/>
            </w14:solidFill>
          </w14:textFill>
        </w:rPr>
        <w:t>导向</w:t>
      </w:r>
      <w:r>
        <w:rPr>
          <w:rFonts w:ascii="宋体" w:hAnsi="宋体" w:eastAsia="宋体"/>
          <w:color w:val="000000" w:themeColor="text1"/>
          <w:sz w:val="28"/>
          <w:szCs w:val="28"/>
          <w14:textFill>
            <w14:solidFill>
              <w14:schemeClr w14:val="tx1"/>
            </w14:solidFill>
          </w14:textFill>
        </w:rPr>
        <w:t>，设计</w:t>
      </w:r>
      <w:r>
        <w:rPr>
          <w:rFonts w:hint="eastAsia" w:ascii="宋体" w:hAnsi="宋体" w:eastAsia="宋体"/>
          <w:color w:val="000000" w:themeColor="text1"/>
          <w:sz w:val="28"/>
          <w:szCs w:val="28"/>
          <w14:textFill>
            <w14:solidFill>
              <w14:schemeClr w14:val="tx1"/>
            </w14:solidFill>
          </w14:textFill>
        </w:rPr>
        <w:t>学习理解类、应用实践类、迁移创新类活动。关注课后巩固作业，进一步优化，实现延伸拓展，升华单元主题意义。最终达到帮助</w:t>
      </w:r>
      <w:r>
        <w:rPr>
          <w:rFonts w:ascii="宋体" w:hAnsi="宋体" w:eastAsia="宋体"/>
          <w:color w:val="000000" w:themeColor="text1"/>
          <w:sz w:val="28"/>
          <w:szCs w:val="28"/>
          <w14:textFill>
            <w14:solidFill>
              <w14:schemeClr w14:val="tx1"/>
            </w14:solidFill>
          </w14:textFill>
        </w:rPr>
        <w:t>学生</w:t>
      </w:r>
      <w:bookmarkStart w:id="2" w:name="_Hlk132531586"/>
      <w:bookmarkStart w:id="3" w:name="_GoBack"/>
      <w:bookmarkEnd w:id="3"/>
      <w:r>
        <w:rPr>
          <w:rFonts w:hint="eastAsia" w:ascii="宋体" w:hAnsi="宋体" w:eastAsia="宋体"/>
          <w:color w:val="000000" w:themeColor="text1"/>
          <w:sz w:val="28"/>
          <w:szCs w:val="28"/>
          <w14:textFill>
            <w14:solidFill>
              <w14:schemeClr w14:val="tx1"/>
            </w14:solidFill>
          </w14:textFill>
        </w:rPr>
        <w:t>提升学习能力、思维品质和文化意识</w:t>
      </w:r>
      <w:bookmarkEnd w:id="2"/>
      <w:r>
        <w:rPr>
          <w:rFonts w:hint="eastAsia" w:ascii="宋体" w:hAnsi="宋体" w:eastAsia="宋体"/>
          <w:color w:val="000000" w:themeColor="text1"/>
          <w:sz w:val="28"/>
          <w:szCs w:val="28"/>
          <w14:textFill>
            <w14:solidFill>
              <w14:schemeClr w14:val="tx1"/>
            </w14:solidFill>
          </w14:textFill>
        </w:rPr>
        <w:t>，深化对主题意义的</w:t>
      </w:r>
      <w:r>
        <w:rPr>
          <w:rFonts w:ascii="宋体" w:hAnsi="宋体" w:eastAsia="宋体"/>
          <w:color w:val="000000" w:themeColor="text1"/>
          <w:sz w:val="28"/>
          <w:szCs w:val="28"/>
          <w14:textFill>
            <w14:solidFill>
              <w14:schemeClr w14:val="tx1"/>
            </w14:solidFill>
          </w14:textFill>
        </w:rPr>
        <w:t>理解</w:t>
      </w:r>
      <w:r>
        <w:rPr>
          <w:rFonts w:hint="eastAsia" w:ascii="宋体" w:hAnsi="宋体" w:eastAsia="宋体"/>
          <w:color w:val="000000" w:themeColor="text1"/>
          <w:sz w:val="28"/>
          <w:szCs w:val="28"/>
          <w14:textFill>
            <w14:solidFill>
              <w14:schemeClr w14:val="tx1"/>
            </w14:solidFill>
          </w14:textFill>
        </w:rPr>
        <w:t>。</w:t>
      </w:r>
    </w:p>
    <w:p>
      <w:pPr>
        <w:spacing w:line="360" w:lineRule="auto"/>
        <w:ind w:firstLine="560" w:firstLineChars="200"/>
        <w:rPr>
          <w:rFonts w:ascii="宋体" w:hAnsi="宋体" w:eastAsia="宋体"/>
          <w:color w:val="000000" w:themeColor="text1"/>
          <w:sz w:val="28"/>
          <w:szCs w:val="28"/>
          <w14:textFill>
            <w14:solidFill>
              <w14:schemeClr w14:val="tx1"/>
            </w14:solidFill>
          </w14:textFill>
        </w:rPr>
      </w:pPr>
    </w:p>
    <w:p>
      <w:pPr>
        <w:pStyle w:val="7"/>
        <w:spacing w:line="360" w:lineRule="auto"/>
        <w:ind w:left="360" w:firstLine="0" w:firstLineChars="0"/>
        <w:jc w:val="right"/>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2</w:t>
      </w:r>
      <w:r>
        <w:rPr>
          <w:rFonts w:ascii="宋体" w:hAnsi="宋体" w:eastAsia="宋体"/>
          <w:color w:val="000000" w:themeColor="text1"/>
          <w:sz w:val="28"/>
          <w:szCs w:val="28"/>
          <w14:textFill>
            <w14:solidFill>
              <w14:schemeClr w14:val="tx1"/>
            </w14:solidFill>
          </w14:textFill>
        </w:rPr>
        <w:t>023</w:t>
      </w:r>
      <w:r>
        <w:rPr>
          <w:rFonts w:hint="eastAsia" w:ascii="宋体" w:hAnsi="宋体" w:eastAsia="宋体"/>
          <w:color w:val="000000" w:themeColor="text1"/>
          <w:sz w:val="28"/>
          <w:szCs w:val="28"/>
          <w14:textFill>
            <w14:solidFill>
              <w14:schemeClr w14:val="tx1"/>
            </w14:solidFill>
          </w14:textFill>
        </w:rPr>
        <w:t>年3月1</w:t>
      </w:r>
      <w:r>
        <w:rPr>
          <w:rFonts w:ascii="宋体" w:hAnsi="宋体" w:eastAsia="宋体"/>
          <w:color w:val="000000" w:themeColor="text1"/>
          <w:sz w:val="28"/>
          <w:szCs w:val="28"/>
          <w14:textFill>
            <w14:solidFill>
              <w14:schemeClr w14:val="tx1"/>
            </w14:solidFill>
          </w14:textFill>
        </w:rPr>
        <w:t>8</w:t>
      </w:r>
      <w:r>
        <w:rPr>
          <w:rFonts w:hint="eastAsia" w:ascii="宋体" w:hAnsi="宋体" w:eastAsia="宋体"/>
          <w:color w:val="000000" w:themeColor="text1"/>
          <w:sz w:val="28"/>
          <w:szCs w:val="28"/>
          <w14:textFill>
            <w14:solidFill>
              <w14:schemeClr w14:val="tx1"/>
            </w14:solidFill>
          </w14:textFill>
        </w:rPr>
        <w:t>日交流</w:t>
      </w:r>
    </w:p>
    <w:p>
      <w:pPr>
        <w:spacing w:line="360" w:lineRule="auto"/>
        <w:rPr>
          <w:rFonts w:ascii="宋体" w:hAnsi="宋体" w:eastAsia="宋体"/>
          <w:color w:val="000000" w:themeColor="text1"/>
          <w:sz w:val="28"/>
          <w:szCs w:val="28"/>
          <w14:textFill>
            <w14:solidFill>
              <w14:schemeClr w14:val="tx1"/>
            </w14:solidFill>
          </w14:textFill>
        </w:rPr>
      </w:pPr>
    </w:p>
    <w:p>
      <w:pPr>
        <w:spacing w:line="360" w:lineRule="auto"/>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参考文献</w:t>
      </w:r>
      <w:r>
        <w:rPr>
          <w:rFonts w:ascii="宋体" w:hAnsi="宋体" w:eastAsia="宋体"/>
          <w:b/>
          <w:bCs/>
          <w:color w:val="000000" w:themeColor="text1"/>
          <w:sz w:val="28"/>
          <w:szCs w:val="28"/>
          <w14:textFill>
            <w14:solidFill>
              <w14:schemeClr w14:val="tx1"/>
            </w14:solidFill>
          </w14:textFill>
        </w:rPr>
        <w:t>：</w:t>
      </w:r>
    </w:p>
    <w:p>
      <w:pPr>
        <w:spacing w:line="360" w:lineRule="auto"/>
        <w:ind w:left="560" w:hanging="560" w:hanging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 xml:space="preserve">1] </w:t>
      </w:r>
      <w:r>
        <w:rPr>
          <w:rFonts w:hint="eastAsia" w:ascii="宋体" w:hAnsi="宋体" w:eastAsia="宋体"/>
          <w:color w:val="000000" w:themeColor="text1"/>
          <w:sz w:val="28"/>
          <w:szCs w:val="28"/>
          <w14:textFill>
            <w14:solidFill>
              <w14:schemeClr w14:val="tx1"/>
            </w14:solidFill>
          </w14:textFill>
        </w:rPr>
        <w:t>中华人民共和国教育部</w:t>
      </w:r>
      <w:r>
        <w:rPr>
          <w:rFonts w:ascii="宋体" w:hAnsi="宋体" w:eastAsia="宋体"/>
          <w:color w:val="000000" w:themeColor="text1"/>
          <w:sz w:val="28"/>
          <w:szCs w:val="28"/>
          <w14:textFill>
            <w14:solidFill>
              <w14:schemeClr w14:val="tx1"/>
            </w14:solidFill>
          </w14:textFill>
        </w:rPr>
        <w:t>.义务教育英语课程标准（2022年版）</w:t>
      </w:r>
      <w:r>
        <w:rPr>
          <w:rFonts w:hint="eastAsia" w:ascii="宋体" w:hAnsi="宋体" w:eastAsia="宋体"/>
          <w:color w:val="000000" w:themeColor="text1"/>
          <w:sz w:val="28"/>
          <w:szCs w:val="28"/>
          <w14:textFill>
            <w14:solidFill>
              <w14:schemeClr w14:val="tx1"/>
            </w14:solidFill>
          </w14:textFill>
        </w:rPr>
        <w:t xml:space="preserve"> </w:t>
      </w:r>
      <w:r>
        <w:rPr>
          <w:rFonts w:ascii="宋体" w:hAnsi="宋体" w:eastAsia="宋体"/>
          <w:color w:val="000000" w:themeColor="text1"/>
          <w:sz w:val="28"/>
          <w:szCs w:val="28"/>
          <w14:textFill>
            <w14:solidFill>
              <w14:schemeClr w14:val="tx1"/>
            </w14:solidFill>
          </w14:textFill>
        </w:rPr>
        <w:t>[M].北京：北京师范大学出版社，2022</w:t>
      </w:r>
      <w:r>
        <w:rPr>
          <w:rFonts w:hint="eastAsia" w:ascii="宋体" w:hAnsi="宋体" w:eastAsia="宋体"/>
          <w:color w:val="000000" w:themeColor="text1"/>
          <w:sz w:val="28"/>
          <w:szCs w:val="28"/>
          <w14:textFill>
            <w14:solidFill>
              <w14:schemeClr w14:val="tx1"/>
            </w14:solidFill>
          </w14:textFill>
        </w:rPr>
        <w:t>.</w:t>
      </w:r>
    </w:p>
    <w:p>
      <w:pPr>
        <w:spacing w:line="360" w:lineRule="auto"/>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 xml:space="preserve">2] </w:t>
      </w:r>
      <w:r>
        <w:rPr>
          <w:rFonts w:hint="eastAsia" w:ascii="宋体" w:hAnsi="宋体" w:eastAsia="宋体"/>
          <w:color w:val="000000" w:themeColor="text1"/>
          <w:sz w:val="28"/>
          <w:szCs w:val="28"/>
          <w14:textFill>
            <w14:solidFill>
              <w14:schemeClr w14:val="tx1"/>
            </w14:solidFill>
          </w14:textFill>
        </w:rPr>
        <w:t>王蔷</w:t>
      </w:r>
      <w:r>
        <w:rPr>
          <w:rFonts w:ascii="宋体" w:hAnsi="宋体" w:eastAsia="宋体"/>
          <w:color w:val="000000" w:themeColor="text1"/>
          <w:sz w:val="28"/>
          <w:szCs w:val="28"/>
          <w14:textFill>
            <w14:solidFill>
              <w14:schemeClr w14:val="tx1"/>
            </w14:solidFill>
          </w14:textFill>
        </w:rPr>
        <w:t>.大咖来了之王蔷篇 [J].英语学习，2017（5）：11-15.</w:t>
      </w:r>
    </w:p>
    <w:p>
      <w:pPr>
        <w:spacing w:line="360" w:lineRule="auto"/>
        <w:ind w:left="560" w:hanging="560" w:hangingChars="200"/>
        <w:rPr>
          <w:rFonts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w:t>
      </w:r>
      <w:r>
        <w:rPr>
          <w:rFonts w:ascii="宋体" w:hAnsi="宋体" w:eastAsia="宋体"/>
          <w:color w:val="000000" w:themeColor="text1"/>
          <w:sz w:val="28"/>
          <w:szCs w:val="28"/>
          <w14:textFill>
            <w14:solidFill>
              <w14:schemeClr w14:val="tx1"/>
            </w14:solidFill>
          </w14:textFill>
        </w:rPr>
        <w:t xml:space="preserve">3] </w:t>
      </w:r>
      <w:r>
        <w:rPr>
          <w:rFonts w:hint="eastAsia" w:ascii="宋体" w:hAnsi="宋体" w:eastAsia="宋体"/>
          <w:color w:val="000000" w:themeColor="text1"/>
          <w:sz w:val="28"/>
          <w:szCs w:val="28"/>
          <w14:textFill>
            <w14:solidFill>
              <w14:schemeClr w14:val="tx1"/>
            </w14:solidFill>
          </w14:textFill>
        </w:rPr>
        <w:t>张伊娜</w:t>
      </w:r>
      <w:r>
        <w:rPr>
          <w:rFonts w:ascii="宋体" w:hAnsi="宋体" w:eastAsia="宋体"/>
          <w:color w:val="000000" w:themeColor="text1"/>
          <w:sz w:val="28"/>
          <w:szCs w:val="28"/>
          <w14:textFill>
            <w14:solidFill>
              <w14:schemeClr w14:val="tx1"/>
            </w14:solidFill>
          </w14:textFill>
        </w:rPr>
        <w:t>.探索主题语境下深度阅读教学的新思路谈“拓展性阅读”教学的价值、意义与原则 [J].教育视界,2019(1):5-8.</w:t>
      </w:r>
    </w:p>
    <w:p>
      <w:pPr>
        <w:pStyle w:val="7"/>
        <w:spacing w:line="360" w:lineRule="auto"/>
        <w:ind w:left="360" w:firstLine="0" w:firstLineChars="0"/>
        <w:rPr>
          <w:rFonts w:ascii="宋体" w:hAnsi="宋体" w:eastAsia="宋体"/>
          <w:color w:val="000000" w:themeColor="text1"/>
          <w:sz w:val="28"/>
          <w:szCs w:val="28"/>
          <w14:textFill>
            <w14:solidFill>
              <w14:schemeClr w14:val="tx1"/>
            </w14:solidFill>
          </w14:textFill>
        </w:rPr>
      </w:pPr>
    </w:p>
    <w:p>
      <w:pPr>
        <w:pStyle w:val="7"/>
        <w:spacing w:line="360" w:lineRule="auto"/>
        <w:ind w:left="360" w:firstLine="0" w:firstLineChars="0"/>
        <w:jc w:val="right"/>
        <w:rPr>
          <w:rFonts w:ascii="宋体" w:hAnsi="宋体" w:eastAsia="宋体"/>
          <w:color w:val="000000" w:themeColor="text1"/>
          <w:sz w:val="28"/>
          <w:szCs w:val="28"/>
          <w14:textFill>
            <w14:solidFill>
              <w14:schemeClr w14:val="tx1"/>
            </w14:solidFill>
          </w14:textFill>
        </w:rPr>
      </w:pPr>
    </w:p>
    <w:sectPr>
      <w:footerReference r:id="rId3" w:type="default"/>
      <w:pgSz w:w="11906" w:h="16838"/>
      <w:pgMar w:top="1418" w:right="1418" w:bottom="1418"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675391"/>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D71A17"/>
    <w:multiLevelType w:val="multilevel"/>
    <w:tmpl w:val="20D71A17"/>
    <w:lvl w:ilvl="0" w:tentative="0">
      <w:start w:val="3"/>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ACA0973"/>
    <w:multiLevelType w:val="multilevel"/>
    <w:tmpl w:val="3ACA0973"/>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5223720"/>
    <w:multiLevelType w:val="multilevel"/>
    <w:tmpl w:val="5522372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64F5496D"/>
    <w:multiLevelType w:val="multilevel"/>
    <w:tmpl w:val="64F5496D"/>
    <w:lvl w:ilvl="0" w:tentative="0">
      <w:start w:val="1"/>
      <w:numFmt w:val="decimal"/>
      <w:lvlText w:val="%1)"/>
      <w:lvlJc w:val="left"/>
      <w:pPr>
        <w:ind w:left="860" w:hanging="440"/>
      </w:p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
    <w:nsid w:val="78912A3D"/>
    <w:multiLevelType w:val="multilevel"/>
    <w:tmpl w:val="78912A3D"/>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zOGMzYTYwMDVjMTZlYTNhYzFiZDFkMmYwMmEyYWIifQ=="/>
  </w:docVars>
  <w:rsids>
    <w:rsidRoot w:val="00620C94"/>
    <w:rsid w:val="000206F3"/>
    <w:rsid w:val="0010675F"/>
    <w:rsid w:val="001874AF"/>
    <w:rsid w:val="001D7DDC"/>
    <w:rsid w:val="0021468B"/>
    <w:rsid w:val="00217423"/>
    <w:rsid w:val="002252CE"/>
    <w:rsid w:val="002403F1"/>
    <w:rsid w:val="00265D85"/>
    <w:rsid w:val="00297F34"/>
    <w:rsid w:val="002A06AB"/>
    <w:rsid w:val="002B4299"/>
    <w:rsid w:val="002C3940"/>
    <w:rsid w:val="002D0C61"/>
    <w:rsid w:val="003152FC"/>
    <w:rsid w:val="00320CD5"/>
    <w:rsid w:val="00322899"/>
    <w:rsid w:val="00334457"/>
    <w:rsid w:val="00352E20"/>
    <w:rsid w:val="003D0628"/>
    <w:rsid w:val="00421E68"/>
    <w:rsid w:val="00424D4D"/>
    <w:rsid w:val="0042793C"/>
    <w:rsid w:val="0043295A"/>
    <w:rsid w:val="00451049"/>
    <w:rsid w:val="00462065"/>
    <w:rsid w:val="004B5D7C"/>
    <w:rsid w:val="004D6658"/>
    <w:rsid w:val="0052313D"/>
    <w:rsid w:val="00550CE1"/>
    <w:rsid w:val="00557878"/>
    <w:rsid w:val="00571CF1"/>
    <w:rsid w:val="0057336A"/>
    <w:rsid w:val="00586948"/>
    <w:rsid w:val="005878AD"/>
    <w:rsid w:val="00596833"/>
    <w:rsid w:val="00610674"/>
    <w:rsid w:val="00620C94"/>
    <w:rsid w:val="00687955"/>
    <w:rsid w:val="00734E80"/>
    <w:rsid w:val="0075326E"/>
    <w:rsid w:val="007935B6"/>
    <w:rsid w:val="007B10E5"/>
    <w:rsid w:val="00821069"/>
    <w:rsid w:val="00835455"/>
    <w:rsid w:val="00884B5D"/>
    <w:rsid w:val="008B79FF"/>
    <w:rsid w:val="00914C9B"/>
    <w:rsid w:val="00923D04"/>
    <w:rsid w:val="00944AB1"/>
    <w:rsid w:val="0094664D"/>
    <w:rsid w:val="00976783"/>
    <w:rsid w:val="009A6791"/>
    <w:rsid w:val="009D5F3B"/>
    <w:rsid w:val="00A03B8E"/>
    <w:rsid w:val="00A049ED"/>
    <w:rsid w:val="00A612A7"/>
    <w:rsid w:val="00A740F4"/>
    <w:rsid w:val="00AA33A3"/>
    <w:rsid w:val="00AA63C3"/>
    <w:rsid w:val="00AD25AC"/>
    <w:rsid w:val="00AE549D"/>
    <w:rsid w:val="00B42B7B"/>
    <w:rsid w:val="00B93585"/>
    <w:rsid w:val="00BB1132"/>
    <w:rsid w:val="00BC7AB5"/>
    <w:rsid w:val="00BF06D9"/>
    <w:rsid w:val="00C407CC"/>
    <w:rsid w:val="00C66194"/>
    <w:rsid w:val="00C97598"/>
    <w:rsid w:val="00D02CC6"/>
    <w:rsid w:val="00D169F0"/>
    <w:rsid w:val="00D215E8"/>
    <w:rsid w:val="00D3524B"/>
    <w:rsid w:val="00D55E33"/>
    <w:rsid w:val="00D760D4"/>
    <w:rsid w:val="00E3322D"/>
    <w:rsid w:val="00E4357A"/>
    <w:rsid w:val="00EF091B"/>
    <w:rsid w:val="00F22ACE"/>
    <w:rsid w:val="00F26158"/>
    <w:rsid w:val="00F40654"/>
    <w:rsid w:val="00F60494"/>
    <w:rsid w:val="00FB54B2"/>
    <w:rsid w:val="14126924"/>
    <w:rsid w:val="3E956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2DDA0-5962-4052-8ED9-EF3BEE8441F7}">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4059</Words>
  <Characters>5076</Characters>
  <Lines>38</Lines>
  <Paragraphs>10</Paragraphs>
  <TotalTime>6</TotalTime>
  <ScaleCrop>false</ScaleCrop>
  <LinksUpToDate>false</LinksUpToDate>
  <CharactersWithSpaces>5353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2023-04-13T02:27:00Z</dcterms:created>
  <dc:creator>shufan tang</dc:creator>
  <cp:lastModifiedBy>夏芸</cp:lastModifiedBy>
  <dcterms:modified xsi:type="dcterms:W3CDTF">2023-04-17T01:44:33Z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9C229D182B5F4F3FABA67D23A54A0B20_12</vt:lpwstr>
  </property>
</Properties>
</file>